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AA30" w14:textId="77777777" w:rsidR="000F50CD" w:rsidRDefault="000F50CD" w:rsidP="000F50CD">
      <w:pPr>
        <w:spacing w:line="360" w:lineRule="auto"/>
        <w:jc w:val="both"/>
        <w:rPr>
          <w:sz w:val="24"/>
        </w:rPr>
      </w:pPr>
      <w:r>
        <w:rPr>
          <w:sz w:val="24"/>
        </w:rPr>
        <w:t>PRIMĂRIA COMUNEI GILĂU - SERVICIUL INVESTIȚII, URBANISM, DISCIPLINA ÎN CONSTRUCȚII, AMENAJAREA TERITORIULUI ȘI ADMINISTRATIV – COMPARTIMENT ADMINISTRATIV</w:t>
      </w:r>
    </w:p>
    <w:p w14:paraId="43DE0C0D" w14:textId="77777777" w:rsidR="003013E4" w:rsidRDefault="003013E4" w:rsidP="003013E4">
      <w:pPr>
        <w:ind w:left="7245" w:firstLine="675"/>
        <w:jc w:val="both"/>
        <w:rPr>
          <w:sz w:val="24"/>
        </w:rPr>
      </w:pPr>
      <w:r w:rsidRPr="00A81766">
        <w:rPr>
          <w:sz w:val="24"/>
          <w:u w:val="single"/>
        </w:rPr>
        <w:t>APROB</w:t>
      </w:r>
      <w:r>
        <w:rPr>
          <w:sz w:val="24"/>
        </w:rPr>
        <w:t>,</w:t>
      </w:r>
    </w:p>
    <w:p w14:paraId="38812E08" w14:textId="77777777" w:rsidR="003013E4" w:rsidRPr="00ED28C3" w:rsidRDefault="003013E4" w:rsidP="003013E4">
      <w:pPr>
        <w:ind w:left="7200" w:firstLine="720"/>
        <w:jc w:val="both"/>
        <w:rPr>
          <w:sz w:val="24"/>
        </w:rPr>
      </w:pPr>
      <w:r w:rsidRPr="00ED28C3">
        <w:rPr>
          <w:sz w:val="24"/>
        </w:rPr>
        <w:t>PRIMAR</w:t>
      </w:r>
    </w:p>
    <w:p w14:paraId="4ECFC48B" w14:textId="7DAC4943" w:rsidR="003013E4" w:rsidRPr="00ED28C3" w:rsidRDefault="00A06BB9" w:rsidP="003013E4">
      <w:pPr>
        <w:ind w:left="5805" w:firstLine="675"/>
        <w:jc w:val="both"/>
        <w:rPr>
          <w:sz w:val="24"/>
        </w:rPr>
      </w:pPr>
      <w:r>
        <w:rPr>
          <w:sz w:val="24"/>
        </w:rPr>
        <w:t xml:space="preserve">       Ing. TOPAN GELU</w:t>
      </w:r>
    </w:p>
    <w:p w14:paraId="13B3E7F5" w14:textId="77777777" w:rsidR="003013E4" w:rsidRDefault="003013E4" w:rsidP="003013E4">
      <w:pPr>
        <w:jc w:val="both"/>
        <w:rPr>
          <w:sz w:val="24"/>
        </w:rPr>
      </w:pPr>
    </w:p>
    <w:p w14:paraId="77D66536" w14:textId="77777777" w:rsidR="003013E4" w:rsidRDefault="003013E4" w:rsidP="003013E4">
      <w:pPr>
        <w:jc w:val="both"/>
        <w:rPr>
          <w:sz w:val="24"/>
        </w:rPr>
      </w:pPr>
    </w:p>
    <w:p w14:paraId="69BDFF5B" w14:textId="77777777" w:rsidR="00993FAD" w:rsidRPr="00993FAD" w:rsidRDefault="003013E4" w:rsidP="003013E4">
      <w:pPr>
        <w:jc w:val="center"/>
        <w:rPr>
          <w:b/>
          <w:sz w:val="24"/>
        </w:rPr>
      </w:pPr>
      <w:r w:rsidRPr="00993FAD">
        <w:rPr>
          <w:b/>
          <w:sz w:val="24"/>
        </w:rPr>
        <w:t>FI</w:t>
      </w:r>
      <w:r w:rsidR="00A06BB9" w:rsidRPr="00993FAD">
        <w:rPr>
          <w:b/>
          <w:sz w:val="24"/>
        </w:rPr>
        <w:t>Ș</w:t>
      </w:r>
      <w:r w:rsidRPr="00993FAD">
        <w:rPr>
          <w:b/>
          <w:sz w:val="24"/>
        </w:rPr>
        <w:t>A   POSTULUI</w:t>
      </w:r>
      <w:r w:rsidR="00A06BB9" w:rsidRPr="00993FAD">
        <w:rPr>
          <w:b/>
          <w:sz w:val="24"/>
        </w:rPr>
        <w:t xml:space="preserve"> </w:t>
      </w:r>
    </w:p>
    <w:p w14:paraId="76F5C632" w14:textId="63A38A14" w:rsidR="003013E4" w:rsidRPr="00993FAD" w:rsidRDefault="00A06BB9" w:rsidP="003013E4">
      <w:pPr>
        <w:jc w:val="center"/>
        <w:rPr>
          <w:b/>
          <w:sz w:val="24"/>
        </w:rPr>
      </w:pPr>
      <w:r w:rsidRPr="00993FAD">
        <w:rPr>
          <w:b/>
          <w:sz w:val="24"/>
        </w:rPr>
        <w:t>nr.</w:t>
      </w:r>
      <w:r w:rsidR="00993FAD" w:rsidRPr="00993FAD">
        <w:rPr>
          <w:b/>
          <w:sz w:val="24"/>
        </w:rPr>
        <w:t xml:space="preserve"> 19</w:t>
      </w:r>
    </w:p>
    <w:p w14:paraId="73D4FE7E" w14:textId="0E81C0D0" w:rsidR="00A06BB9" w:rsidRPr="00993FAD" w:rsidRDefault="00A06BB9" w:rsidP="003013E4">
      <w:pPr>
        <w:jc w:val="center"/>
        <w:rPr>
          <w:b/>
          <w:sz w:val="24"/>
        </w:rPr>
      </w:pPr>
    </w:p>
    <w:p w14:paraId="1788207A" w14:textId="77777777" w:rsidR="003013E4" w:rsidRDefault="003013E4" w:rsidP="003013E4">
      <w:pPr>
        <w:ind w:left="1485"/>
        <w:jc w:val="both"/>
        <w:rPr>
          <w:b/>
          <w:sz w:val="24"/>
        </w:rPr>
      </w:pPr>
    </w:p>
    <w:p w14:paraId="5C52B81E" w14:textId="77777777" w:rsidR="003013E4" w:rsidRPr="001E4A2F" w:rsidRDefault="003013E4" w:rsidP="00FC5491">
      <w:pPr>
        <w:tabs>
          <w:tab w:val="left" w:pos="1710"/>
        </w:tabs>
        <w:spacing w:line="360" w:lineRule="auto"/>
        <w:rPr>
          <w:b/>
          <w:sz w:val="24"/>
          <w:u w:val="single"/>
        </w:rPr>
      </w:pPr>
      <w:r w:rsidRPr="001E4A2F">
        <w:rPr>
          <w:b/>
          <w:sz w:val="24"/>
          <w:u w:val="single"/>
        </w:rPr>
        <w:t>Informatii generale privind postul:</w:t>
      </w:r>
    </w:p>
    <w:p w14:paraId="6C6E41E5" w14:textId="787E3B4E" w:rsidR="003013E4" w:rsidRPr="00435AF2" w:rsidRDefault="00FC5491" w:rsidP="00FC5491">
      <w:pPr>
        <w:tabs>
          <w:tab w:val="left" w:pos="1710"/>
        </w:tabs>
        <w:spacing w:line="360" w:lineRule="auto"/>
        <w:rPr>
          <w:sz w:val="24"/>
        </w:rPr>
      </w:pPr>
      <w:r>
        <w:rPr>
          <w:sz w:val="24"/>
        </w:rPr>
        <w:t>1.</w:t>
      </w:r>
      <w:r w:rsidR="003013E4" w:rsidRPr="00435AF2">
        <w:rPr>
          <w:sz w:val="24"/>
        </w:rPr>
        <w:t xml:space="preserve">Denumirea postului :                                             - </w:t>
      </w:r>
      <w:r w:rsidR="003013E4">
        <w:rPr>
          <w:sz w:val="24"/>
        </w:rPr>
        <w:t>muncitor</w:t>
      </w:r>
      <w:r w:rsidR="00993FAD">
        <w:rPr>
          <w:sz w:val="24"/>
        </w:rPr>
        <w:t xml:space="preserve"> calificat</w:t>
      </w:r>
    </w:p>
    <w:p w14:paraId="5CE2D6B7" w14:textId="77777777" w:rsidR="003013E4" w:rsidRPr="00435AF2" w:rsidRDefault="003013E4" w:rsidP="00FC5491">
      <w:pPr>
        <w:tabs>
          <w:tab w:val="left" w:pos="1710"/>
        </w:tabs>
        <w:spacing w:line="360" w:lineRule="auto"/>
        <w:rPr>
          <w:sz w:val="24"/>
        </w:rPr>
      </w:pPr>
      <w:r>
        <w:rPr>
          <w:sz w:val="24"/>
        </w:rPr>
        <w:t>2.</w:t>
      </w:r>
      <w:r w:rsidRPr="00435AF2">
        <w:rPr>
          <w:sz w:val="24"/>
        </w:rPr>
        <w:t>Nivelul postului :                                                   - de executie</w:t>
      </w:r>
    </w:p>
    <w:p w14:paraId="0554134F" w14:textId="042CC3F9" w:rsidR="003013E4" w:rsidRDefault="003013E4" w:rsidP="00FC5491">
      <w:pPr>
        <w:spacing w:line="360" w:lineRule="auto"/>
        <w:rPr>
          <w:sz w:val="24"/>
        </w:rPr>
      </w:pPr>
      <w:r>
        <w:rPr>
          <w:sz w:val="24"/>
        </w:rPr>
        <w:t>3.</w:t>
      </w:r>
      <w:r w:rsidRPr="00435AF2">
        <w:rPr>
          <w:sz w:val="24"/>
        </w:rPr>
        <w:t xml:space="preserve">Scopul principal al postului :                                 - </w:t>
      </w:r>
      <w:r w:rsidR="00453339">
        <w:rPr>
          <w:sz w:val="24"/>
        </w:rPr>
        <w:t>muncitor pentru mașini pentru terasamente</w:t>
      </w:r>
    </w:p>
    <w:p w14:paraId="0575759A" w14:textId="77777777" w:rsidR="003013E4" w:rsidRDefault="003013E4" w:rsidP="00FC5491">
      <w:pPr>
        <w:spacing w:line="360" w:lineRule="auto"/>
        <w:rPr>
          <w:sz w:val="24"/>
        </w:rPr>
      </w:pPr>
    </w:p>
    <w:p w14:paraId="062D3565" w14:textId="77777777" w:rsidR="003013E4" w:rsidRPr="001E4A2F" w:rsidRDefault="003013E4" w:rsidP="00FC5491">
      <w:pPr>
        <w:spacing w:line="360" w:lineRule="auto"/>
        <w:rPr>
          <w:sz w:val="24"/>
          <w:u w:val="single"/>
        </w:rPr>
      </w:pPr>
      <w:r w:rsidRPr="001E4A2F">
        <w:rPr>
          <w:b/>
          <w:sz w:val="24"/>
          <w:u w:val="single"/>
        </w:rPr>
        <w:t>Identificarea functiei:</w:t>
      </w:r>
    </w:p>
    <w:p w14:paraId="0F6609C2" w14:textId="29F12F5B" w:rsidR="003013E4" w:rsidRPr="00435AF2" w:rsidRDefault="003013E4" w:rsidP="00FC5491">
      <w:pPr>
        <w:spacing w:line="360" w:lineRule="auto"/>
        <w:rPr>
          <w:sz w:val="24"/>
        </w:rPr>
      </w:pPr>
      <w:r>
        <w:rPr>
          <w:sz w:val="24"/>
        </w:rPr>
        <w:t>1.</w:t>
      </w:r>
      <w:r w:rsidRPr="00435AF2">
        <w:rPr>
          <w:sz w:val="24"/>
        </w:rPr>
        <w:t xml:space="preserve">Denumire :                                    </w:t>
      </w:r>
      <w:r w:rsidR="00992BA4">
        <w:rPr>
          <w:sz w:val="24"/>
        </w:rPr>
        <w:t xml:space="preserve">                         - muncitor </w:t>
      </w:r>
      <w:r w:rsidR="00993FAD">
        <w:rPr>
          <w:sz w:val="24"/>
        </w:rPr>
        <w:t>calificat</w:t>
      </w:r>
    </w:p>
    <w:p w14:paraId="58911571" w14:textId="3423521C" w:rsidR="003013E4" w:rsidRDefault="003013E4" w:rsidP="00FC5491">
      <w:pPr>
        <w:spacing w:line="360" w:lineRule="auto"/>
        <w:rPr>
          <w:sz w:val="24"/>
        </w:rPr>
      </w:pPr>
      <w:r>
        <w:rPr>
          <w:sz w:val="24"/>
        </w:rPr>
        <w:t>2.Treapta  pr</w:t>
      </w:r>
      <w:r w:rsidRPr="00435AF2">
        <w:rPr>
          <w:sz w:val="24"/>
        </w:rPr>
        <w:t>ofesional</w:t>
      </w:r>
      <w:r>
        <w:rPr>
          <w:sz w:val="24"/>
        </w:rPr>
        <w:t>a</w:t>
      </w:r>
      <w:r w:rsidRPr="00435AF2">
        <w:rPr>
          <w:sz w:val="24"/>
        </w:rPr>
        <w:t xml:space="preserve"> :                                           -  </w:t>
      </w:r>
      <w:r w:rsidR="00992BA4">
        <w:rPr>
          <w:sz w:val="24"/>
        </w:rPr>
        <w:t>I</w:t>
      </w:r>
    </w:p>
    <w:p w14:paraId="50F07235" w14:textId="7B63E204" w:rsidR="003013E4" w:rsidRDefault="003013E4" w:rsidP="00FC5491">
      <w:pPr>
        <w:spacing w:line="360" w:lineRule="auto"/>
        <w:rPr>
          <w:sz w:val="24"/>
        </w:rPr>
      </w:pPr>
      <w:r>
        <w:rPr>
          <w:sz w:val="24"/>
        </w:rPr>
        <w:t>3.</w:t>
      </w:r>
      <w:r w:rsidRPr="00435AF2">
        <w:rPr>
          <w:sz w:val="24"/>
        </w:rPr>
        <w:t xml:space="preserve">Vechimea </w:t>
      </w:r>
      <w:r>
        <w:rPr>
          <w:sz w:val="24"/>
        </w:rPr>
        <w:t xml:space="preserve">in specialitate necesara </w:t>
      </w:r>
      <w:r w:rsidRPr="00435AF2">
        <w:rPr>
          <w:sz w:val="24"/>
        </w:rPr>
        <w:t xml:space="preserve">:                   </w:t>
      </w:r>
      <w:r w:rsidR="00604A5C">
        <w:rPr>
          <w:sz w:val="24"/>
        </w:rPr>
        <w:t xml:space="preserve">   </w:t>
      </w:r>
      <w:r w:rsidRPr="00435AF2">
        <w:rPr>
          <w:sz w:val="24"/>
        </w:rPr>
        <w:t xml:space="preserve"> - conf. reglementarilor legale</w:t>
      </w:r>
    </w:p>
    <w:p w14:paraId="335A3325" w14:textId="77777777" w:rsidR="003013E4" w:rsidRDefault="003013E4" w:rsidP="00FC5491">
      <w:pPr>
        <w:spacing w:line="360" w:lineRule="auto"/>
        <w:rPr>
          <w:sz w:val="24"/>
        </w:rPr>
      </w:pPr>
    </w:p>
    <w:p w14:paraId="2668EEC1" w14:textId="77777777" w:rsidR="003013E4" w:rsidRPr="001E4A2F" w:rsidRDefault="003013E4" w:rsidP="00FC5491">
      <w:pPr>
        <w:spacing w:line="360" w:lineRule="auto"/>
        <w:rPr>
          <w:b/>
          <w:sz w:val="24"/>
          <w:u w:val="single"/>
        </w:rPr>
      </w:pPr>
      <w:r w:rsidRPr="001E4A2F">
        <w:rPr>
          <w:b/>
          <w:sz w:val="24"/>
          <w:u w:val="single"/>
        </w:rPr>
        <w:t xml:space="preserve">Conditii specifice privind ocuparea postului :        </w:t>
      </w:r>
    </w:p>
    <w:p w14:paraId="229C3390" w14:textId="25C7A8E2" w:rsidR="003013E4" w:rsidRPr="00435AF2" w:rsidRDefault="00FC5491" w:rsidP="00FC5491">
      <w:pPr>
        <w:spacing w:line="360" w:lineRule="auto"/>
        <w:rPr>
          <w:sz w:val="24"/>
        </w:rPr>
      </w:pPr>
      <w:r>
        <w:rPr>
          <w:sz w:val="24"/>
        </w:rPr>
        <w:t xml:space="preserve">    </w:t>
      </w:r>
      <w:r w:rsidR="003013E4">
        <w:rPr>
          <w:sz w:val="24"/>
        </w:rPr>
        <w:t>1.</w:t>
      </w:r>
      <w:r w:rsidR="003013E4" w:rsidRPr="00435AF2">
        <w:rPr>
          <w:sz w:val="24"/>
        </w:rPr>
        <w:t xml:space="preserve">Studii de specialitate :                               </w:t>
      </w:r>
      <w:r w:rsidR="00257399">
        <w:rPr>
          <w:sz w:val="24"/>
        </w:rPr>
        <w:t xml:space="preserve">               - studii medii</w:t>
      </w:r>
    </w:p>
    <w:p w14:paraId="5D72DFCC" w14:textId="77777777" w:rsidR="003013E4" w:rsidRDefault="003013E4" w:rsidP="00FC5491">
      <w:pPr>
        <w:spacing w:line="360" w:lineRule="auto"/>
        <w:rPr>
          <w:sz w:val="24"/>
        </w:rPr>
      </w:pPr>
      <w:r>
        <w:rPr>
          <w:sz w:val="24"/>
        </w:rPr>
        <w:t xml:space="preserve">    2.Perfectionari (specializari)                                       -</w:t>
      </w:r>
    </w:p>
    <w:p w14:paraId="1B006FB3" w14:textId="77777777" w:rsidR="003013E4" w:rsidRDefault="003013E4" w:rsidP="00FC5491">
      <w:pPr>
        <w:spacing w:line="360" w:lineRule="auto"/>
        <w:rPr>
          <w:sz w:val="24"/>
        </w:rPr>
      </w:pPr>
      <w:r>
        <w:rPr>
          <w:sz w:val="24"/>
        </w:rPr>
        <w:t xml:space="preserve">    3.Cunostiinte de operare/programare pe calculator (necesitate si nivel):- </w:t>
      </w:r>
    </w:p>
    <w:p w14:paraId="7AC9F0A7" w14:textId="77777777" w:rsidR="003013E4" w:rsidRDefault="003013E4" w:rsidP="00FC5491">
      <w:pPr>
        <w:spacing w:line="360" w:lineRule="auto"/>
        <w:jc w:val="both"/>
        <w:rPr>
          <w:sz w:val="24"/>
        </w:rPr>
      </w:pPr>
      <w:r>
        <w:rPr>
          <w:sz w:val="24"/>
        </w:rPr>
        <w:t xml:space="preserve">    4.Limbi straine (necesitate si grad de cunoastere):    -</w:t>
      </w:r>
    </w:p>
    <w:p w14:paraId="30223393" w14:textId="77777777" w:rsidR="003013E4" w:rsidRDefault="003013E4" w:rsidP="00FC5491">
      <w:pPr>
        <w:spacing w:line="360" w:lineRule="auto"/>
        <w:jc w:val="both"/>
        <w:rPr>
          <w:sz w:val="24"/>
        </w:rPr>
      </w:pPr>
      <w:r>
        <w:rPr>
          <w:sz w:val="24"/>
        </w:rPr>
        <w:t xml:space="preserve">    5.Abilitati, calitati si aptitudini: simt de raspundere, eficienta, corectitudine, constiinciozitate, atitudine obiectiva, integritate morala, simtul disciplinei si al colegialitatii.</w:t>
      </w:r>
    </w:p>
    <w:p w14:paraId="2B216073" w14:textId="77777777" w:rsidR="003013E4" w:rsidRDefault="003013E4" w:rsidP="00FC5491">
      <w:pPr>
        <w:spacing w:line="360" w:lineRule="auto"/>
        <w:jc w:val="both"/>
        <w:rPr>
          <w:sz w:val="24"/>
        </w:rPr>
      </w:pPr>
      <w:r>
        <w:rPr>
          <w:sz w:val="24"/>
        </w:rPr>
        <w:t xml:space="preserve">    6.Cerinte specifice :                                                    -</w:t>
      </w:r>
    </w:p>
    <w:p w14:paraId="3A7DF1A5" w14:textId="77777777" w:rsidR="003013E4" w:rsidRDefault="003013E4" w:rsidP="00FC5491">
      <w:pPr>
        <w:spacing w:line="360" w:lineRule="auto"/>
        <w:jc w:val="both"/>
        <w:rPr>
          <w:sz w:val="24"/>
        </w:rPr>
      </w:pPr>
      <w:r>
        <w:rPr>
          <w:sz w:val="24"/>
        </w:rPr>
        <w:t xml:space="preserve">    7.Competenta manageriala:                                        -</w:t>
      </w:r>
    </w:p>
    <w:p w14:paraId="5B815F64" w14:textId="0D355BA5" w:rsidR="00696B79" w:rsidRDefault="00696B79" w:rsidP="00FC5491">
      <w:pPr>
        <w:spacing w:line="360" w:lineRule="auto"/>
        <w:jc w:val="both"/>
        <w:rPr>
          <w:sz w:val="24"/>
        </w:rPr>
      </w:pPr>
    </w:p>
    <w:p w14:paraId="417A9C7E" w14:textId="77777777" w:rsidR="003013E4" w:rsidRPr="001E4A2F" w:rsidRDefault="003013E4" w:rsidP="00FC5491">
      <w:pPr>
        <w:spacing w:line="360" w:lineRule="auto"/>
        <w:jc w:val="both"/>
        <w:rPr>
          <w:sz w:val="24"/>
          <w:u w:val="single"/>
        </w:rPr>
      </w:pPr>
      <w:r w:rsidRPr="001E4A2F">
        <w:rPr>
          <w:b/>
          <w:sz w:val="24"/>
          <w:u w:val="single"/>
        </w:rPr>
        <w:t>Atribuţiile postului :</w:t>
      </w:r>
    </w:p>
    <w:p w14:paraId="17D25F73" w14:textId="0EFC4C42" w:rsidR="003013E4" w:rsidRDefault="003013E4" w:rsidP="00FC5491">
      <w:pPr>
        <w:spacing w:line="360" w:lineRule="auto"/>
        <w:jc w:val="both"/>
        <w:rPr>
          <w:sz w:val="24"/>
        </w:rPr>
      </w:pPr>
      <w:r>
        <w:rPr>
          <w:sz w:val="24"/>
        </w:rPr>
        <w:t>-</w:t>
      </w:r>
      <w:r w:rsidR="00604A5C">
        <w:rPr>
          <w:sz w:val="24"/>
        </w:rPr>
        <w:t xml:space="preserve">     a</w:t>
      </w:r>
      <w:r>
        <w:rPr>
          <w:sz w:val="24"/>
        </w:rPr>
        <w:t>sigura curatenia in jurul localului primariei;</w:t>
      </w:r>
    </w:p>
    <w:p w14:paraId="7CA471CD" w14:textId="0A7ED8E8" w:rsidR="00FC5491" w:rsidRDefault="00FC5491" w:rsidP="00FC5491">
      <w:pPr>
        <w:spacing w:line="360" w:lineRule="auto"/>
        <w:jc w:val="both"/>
        <w:rPr>
          <w:sz w:val="24"/>
        </w:rPr>
      </w:pPr>
      <w:r>
        <w:rPr>
          <w:sz w:val="24"/>
        </w:rPr>
        <w:lastRenderedPageBreak/>
        <w:t xml:space="preserve">-  </w:t>
      </w:r>
      <w:r w:rsidR="00697735">
        <w:rPr>
          <w:sz w:val="24"/>
        </w:rPr>
        <w:t xml:space="preserve"> </w:t>
      </w:r>
      <w:r w:rsidR="00992BA4">
        <w:rPr>
          <w:sz w:val="24"/>
        </w:rPr>
        <w:t xml:space="preserve">  </w:t>
      </w:r>
      <w:r w:rsidR="00697735">
        <w:rPr>
          <w:sz w:val="24"/>
        </w:rPr>
        <w:t xml:space="preserve"> </w:t>
      </w:r>
      <w:r w:rsidR="00604A5C">
        <w:rPr>
          <w:sz w:val="24"/>
        </w:rPr>
        <w:t>a</w:t>
      </w:r>
      <w:r>
        <w:rPr>
          <w:sz w:val="24"/>
        </w:rPr>
        <w:t xml:space="preserve">sigura igiena tuturor spatiilor publice şi private ale comunei </w:t>
      </w:r>
      <w:r w:rsidR="00604A5C">
        <w:rPr>
          <w:sz w:val="24"/>
        </w:rPr>
        <w:t>-</w:t>
      </w:r>
      <w:r>
        <w:rPr>
          <w:sz w:val="24"/>
        </w:rPr>
        <w:t xml:space="preserve"> parcuri, curţi interioare, clădiri, trotuare, spaţii verzi, drumuri comunale şi de exploataţie agricolă, cursuri de apă şi maluri de lacuri</w:t>
      </w:r>
      <w:r w:rsidR="00604A5C">
        <w:rPr>
          <w:sz w:val="24"/>
        </w:rPr>
        <w:t>;</w:t>
      </w:r>
      <w:r w:rsidR="00992BA4">
        <w:rPr>
          <w:sz w:val="24"/>
        </w:rPr>
        <w:t xml:space="preserve"> </w:t>
      </w:r>
    </w:p>
    <w:p w14:paraId="4BAEBA10" w14:textId="18B7D10A" w:rsidR="00FC5491" w:rsidRDefault="00FC5491" w:rsidP="00FC5491">
      <w:pPr>
        <w:spacing w:line="360" w:lineRule="auto"/>
        <w:jc w:val="both"/>
        <w:rPr>
          <w:sz w:val="24"/>
        </w:rPr>
      </w:pPr>
      <w:r>
        <w:rPr>
          <w:sz w:val="24"/>
        </w:rPr>
        <w:t xml:space="preserve">- </w:t>
      </w:r>
      <w:r w:rsidR="00697735">
        <w:rPr>
          <w:sz w:val="24"/>
        </w:rPr>
        <w:t xml:space="preserve">    </w:t>
      </w:r>
      <w:r w:rsidR="00604A5C">
        <w:rPr>
          <w:sz w:val="24"/>
        </w:rPr>
        <w:t>e</w:t>
      </w:r>
      <w:r>
        <w:rPr>
          <w:sz w:val="24"/>
        </w:rPr>
        <w:t>xecută lucrările de reparaţii pentru care are pregătirea şi abilităţile necesare</w:t>
      </w:r>
      <w:r w:rsidR="00604A5C">
        <w:rPr>
          <w:sz w:val="24"/>
        </w:rPr>
        <w:t>;</w:t>
      </w:r>
    </w:p>
    <w:p w14:paraId="0924C392" w14:textId="74538070" w:rsidR="00FC5491" w:rsidRDefault="00FC5491" w:rsidP="00FC5491">
      <w:pPr>
        <w:spacing w:line="360" w:lineRule="auto"/>
        <w:jc w:val="both"/>
        <w:rPr>
          <w:sz w:val="24"/>
        </w:rPr>
      </w:pPr>
      <w:r>
        <w:rPr>
          <w:sz w:val="24"/>
        </w:rPr>
        <w:t>-</w:t>
      </w:r>
      <w:r w:rsidR="00697735">
        <w:rPr>
          <w:sz w:val="24"/>
        </w:rPr>
        <w:t xml:space="preserve"> </w:t>
      </w:r>
      <w:r w:rsidR="00604A5C">
        <w:rPr>
          <w:sz w:val="24"/>
        </w:rPr>
        <w:t>c</w:t>
      </w:r>
      <w:r>
        <w:rPr>
          <w:sz w:val="24"/>
        </w:rPr>
        <w:t>onduce autotu</w:t>
      </w:r>
      <w:r w:rsidR="00992BA4">
        <w:rPr>
          <w:sz w:val="24"/>
        </w:rPr>
        <w:t>rismele primăriei</w:t>
      </w:r>
      <w:r w:rsidR="00E562F2">
        <w:rPr>
          <w:sz w:val="24"/>
        </w:rPr>
        <w:t>:</w:t>
      </w:r>
      <w:r w:rsidR="00992BA4">
        <w:rPr>
          <w:sz w:val="24"/>
        </w:rPr>
        <w:t xml:space="preserve"> buldoexcavatorul</w:t>
      </w:r>
      <w:r w:rsidR="00E562F2">
        <w:rPr>
          <w:sz w:val="24"/>
        </w:rPr>
        <w:t>, minibuldoexcavatorul și utilajul multifuncțional de măturat și aspirat al primăriei efectuând manopera ( cursele solicitate )</w:t>
      </w:r>
      <w:r w:rsidR="00992BA4">
        <w:rPr>
          <w:sz w:val="24"/>
        </w:rPr>
        <w:t xml:space="preserve"> primăriei efectuând manopera  ( cursele solicitate )</w:t>
      </w:r>
      <w:r w:rsidR="00604A5C">
        <w:rPr>
          <w:sz w:val="24"/>
        </w:rPr>
        <w:t>;</w:t>
      </w:r>
    </w:p>
    <w:p w14:paraId="626F5DA7" w14:textId="4FC491B6" w:rsidR="00FC5491" w:rsidRDefault="00FC5491" w:rsidP="00FC5491">
      <w:pPr>
        <w:spacing w:line="360" w:lineRule="auto"/>
        <w:jc w:val="both"/>
        <w:rPr>
          <w:sz w:val="24"/>
        </w:rPr>
      </w:pPr>
      <w:r>
        <w:rPr>
          <w:sz w:val="24"/>
        </w:rPr>
        <w:t>-</w:t>
      </w:r>
      <w:r w:rsidR="00697735">
        <w:rPr>
          <w:sz w:val="24"/>
        </w:rPr>
        <w:t xml:space="preserve">    </w:t>
      </w:r>
      <w:r w:rsidR="00604A5C">
        <w:rPr>
          <w:sz w:val="24"/>
        </w:rPr>
        <w:t>r</w:t>
      </w:r>
      <w:r>
        <w:rPr>
          <w:sz w:val="24"/>
        </w:rPr>
        <w:t xml:space="preserve">ăspunde de consumul de combustibil </w:t>
      </w:r>
      <w:r w:rsidR="00992BA4">
        <w:rPr>
          <w:sz w:val="24"/>
        </w:rPr>
        <w:t>al buldoexcavatorului, ţine evidenţa orară a tuturor lucrărilor efectuate cu acest utilaj</w:t>
      </w:r>
      <w:r w:rsidR="00604A5C">
        <w:rPr>
          <w:sz w:val="24"/>
        </w:rPr>
        <w:t>;</w:t>
      </w:r>
    </w:p>
    <w:p w14:paraId="3E88CA0C" w14:textId="77777777" w:rsidR="00604A5C" w:rsidRDefault="00992BA4" w:rsidP="00604A5C">
      <w:pPr>
        <w:spacing w:line="360" w:lineRule="auto"/>
        <w:jc w:val="both"/>
        <w:rPr>
          <w:sz w:val="24"/>
        </w:rPr>
      </w:pPr>
      <w:r>
        <w:rPr>
          <w:sz w:val="24"/>
        </w:rPr>
        <w:t xml:space="preserve">-    </w:t>
      </w:r>
      <w:r w:rsidR="00604A5C">
        <w:rPr>
          <w:sz w:val="24"/>
        </w:rPr>
        <w:t>î</w:t>
      </w:r>
      <w:r>
        <w:rPr>
          <w:sz w:val="24"/>
        </w:rPr>
        <w:t>nlocuieşte administratorul pe perioada cât acesta este in concediu de odihnă sau concediu medical preluând toate atribuţiile acestuia</w:t>
      </w:r>
      <w:r w:rsidR="00604A5C">
        <w:rPr>
          <w:sz w:val="24"/>
        </w:rPr>
        <w:t>;</w:t>
      </w:r>
    </w:p>
    <w:p w14:paraId="174BF464" w14:textId="6CB6EFAC" w:rsidR="003013E4" w:rsidRPr="00604A5C" w:rsidRDefault="00604A5C" w:rsidP="00604A5C">
      <w:pPr>
        <w:spacing w:line="360" w:lineRule="auto"/>
        <w:jc w:val="both"/>
        <w:rPr>
          <w:sz w:val="24"/>
          <w:szCs w:val="24"/>
        </w:rPr>
      </w:pPr>
      <w:r>
        <w:rPr>
          <w:sz w:val="24"/>
        </w:rPr>
        <w:t>-    î</w:t>
      </w:r>
      <w:r w:rsidR="003013E4" w:rsidRPr="00604A5C">
        <w:rPr>
          <w:sz w:val="24"/>
        </w:rPr>
        <w:t>n perioada de primavara-vara, sau ori de cate ori este nevoie, va executa toaletarea si intretinerea spatiului verde din curtea primariei;</w:t>
      </w:r>
      <w:r w:rsidRPr="00604A5C">
        <w:rPr>
          <w:sz w:val="24"/>
        </w:rPr>
        <w:t xml:space="preserve"> </w:t>
      </w:r>
      <w:r>
        <w:rPr>
          <w:sz w:val="24"/>
        </w:rPr>
        <w:t>î</w:t>
      </w:r>
      <w:r w:rsidR="003013E4" w:rsidRPr="00604A5C">
        <w:rPr>
          <w:sz w:val="24"/>
        </w:rPr>
        <w:t>n perioada de iarna curata de zapada aleile din curtea primariei;</w:t>
      </w:r>
    </w:p>
    <w:p w14:paraId="07D758B9" w14:textId="7165E3D6" w:rsidR="0095656A" w:rsidRPr="00604A5C" w:rsidRDefault="00604A5C" w:rsidP="00604A5C">
      <w:pPr>
        <w:pStyle w:val="Listparagraf"/>
        <w:numPr>
          <w:ilvl w:val="0"/>
          <w:numId w:val="1"/>
        </w:numPr>
        <w:spacing w:line="360" w:lineRule="auto"/>
        <w:ind w:left="360" w:right="-57"/>
        <w:jc w:val="both"/>
        <w:rPr>
          <w:color w:val="000000"/>
          <w:sz w:val="24"/>
          <w:szCs w:val="24"/>
        </w:rPr>
      </w:pPr>
      <w:r>
        <w:rPr>
          <w:color w:val="000000"/>
          <w:sz w:val="24"/>
          <w:szCs w:val="24"/>
        </w:rPr>
        <w:t xml:space="preserve">  </w:t>
      </w:r>
      <w:r w:rsidR="0095656A" w:rsidRPr="00604A5C">
        <w:rPr>
          <w:color w:val="000000"/>
          <w:sz w:val="24"/>
          <w:szCs w:val="24"/>
        </w:rPr>
        <w:t xml:space="preserve">are obligaţia să păstreze secretul de stat, secretul de serviciu, precum şi confidenţialitatea în legătură cu faptele, informaţiile sau documentele de care iau cunoştinţă în exercitarea funcţiei; </w:t>
      </w:r>
    </w:p>
    <w:p w14:paraId="6B735BC4" w14:textId="6CE27A7B" w:rsidR="0095656A" w:rsidRPr="00604A5C" w:rsidRDefault="0095656A" w:rsidP="00604A5C">
      <w:pPr>
        <w:pStyle w:val="Listparagraf"/>
        <w:numPr>
          <w:ilvl w:val="0"/>
          <w:numId w:val="1"/>
        </w:numPr>
        <w:spacing w:line="360" w:lineRule="auto"/>
        <w:ind w:left="360"/>
        <w:jc w:val="both"/>
        <w:rPr>
          <w:color w:val="000000"/>
          <w:sz w:val="24"/>
          <w:szCs w:val="24"/>
        </w:rPr>
      </w:pPr>
      <w:r w:rsidRPr="00604A5C">
        <w:rPr>
          <w:color w:val="000000"/>
          <w:sz w:val="24"/>
          <w:szCs w:val="24"/>
          <w:lang w:eastAsia="en-GB"/>
        </w:rPr>
        <w:t xml:space="preserve">   </w:t>
      </w:r>
      <w:r w:rsidRPr="00604A5C">
        <w:rPr>
          <w:color w:val="000000"/>
          <w:sz w:val="24"/>
          <w:szCs w:val="24"/>
        </w:rPr>
        <w:t>răspunde material, penal și disciplinar de îndeplinirea atribuțiilor legate de sarcinile de serviciu sau a celor prevăzute în dispozițiile date de primar;</w:t>
      </w:r>
    </w:p>
    <w:p w14:paraId="43944EA3" w14:textId="0998030C" w:rsidR="0095656A" w:rsidRPr="00604A5C" w:rsidRDefault="0095656A" w:rsidP="00604A5C">
      <w:pPr>
        <w:pStyle w:val="Listparagraf"/>
        <w:numPr>
          <w:ilvl w:val="0"/>
          <w:numId w:val="1"/>
        </w:numPr>
        <w:spacing w:line="360" w:lineRule="auto"/>
        <w:ind w:left="360"/>
        <w:jc w:val="both"/>
        <w:rPr>
          <w:color w:val="000000"/>
          <w:sz w:val="24"/>
          <w:szCs w:val="24"/>
        </w:rPr>
      </w:pPr>
      <w:r w:rsidRPr="00604A5C">
        <w:rPr>
          <w:color w:val="000000"/>
          <w:sz w:val="24"/>
          <w:szCs w:val="24"/>
        </w:rPr>
        <w:t xml:space="preserve"> </w:t>
      </w:r>
      <w:r w:rsidRPr="00604A5C">
        <w:rPr>
          <w:rFonts w:eastAsia="Calibri"/>
          <w:color w:val="000000"/>
          <w:sz w:val="24"/>
          <w:szCs w:val="24"/>
        </w:rPr>
        <w:t>are obligatia de a semnala superiorului ierarhic orice neregularitate ce apare în legatură cu procedurile de lucru stabilite la nivelul unității precum și orice riscuri neprevăzute ce  ar putea afecta rezultatele activității sale de zi cu zi;</w:t>
      </w:r>
    </w:p>
    <w:p w14:paraId="2B99945D" w14:textId="27B98740" w:rsidR="0095656A" w:rsidRPr="00604A5C" w:rsidRDefault="0095656A" w:rsidP="00604A5C">
      <w:pPr>
        <w:pStyle w:val="Listparagraf"/>
        <w:numPr>
          <w:ilvl w:val="0"/>
          <w:numId w:val="1"/>
        </w:numPr>
        <w:autoSpaceDE w:val="0"/>
        <w:autoSpaceDN w:val="0"/>
        <w:adjustRightInd w:val="0"/>
        <w:spacing w:line="360" w:lineRule="auto"/>
        <w:ind w:left="360"/>
        <w:jc w:val="both"/>
        <w:rPr>
          <w:color w:val="000000"/>
          <w:sz w:val="24"/>
          <w:szCs w:val="24"/>
        </w:rPr>
      </w:pPr>
      <w:r w:rsidRPr="00604A5C">
        <w:rPr>
          <w:color w:val="000000"/>
          <w:sz w:val="24"/>
          <w:szCs w:val="24"/>
          <w:lang w:val="fr-FR"/>
        </w:rPr>
        <w:t xml:space="preserve">îndeplinește și alte sarcini/ atribuții prevăzute de lege sau alte acte normative, încredințate de șefii ierarhici  în condițiile legii ; </w:t>
      </w:r>
      <w:r w:rsidRPr="00604A5C">
        <w:rPr>
          <w:color w:val="000000"/>
          <w:sz w:val="24"/>
          <w:szCs w:val="24"/>
        </w:rPr>
        <w:t>are dreptul să refuze în scris şi motivat, îndeplinirea dispoziţiilor primite de la superiorul ierarhic dacă le consideră ilegale;</w:t>
      </w:r>
    </w:p>
    <w:p w14:paraId="75EE378C" w14:textId="11FE5154" w:rsidR="0095656A" w:rsidRPr="00696B79" w:rsidRDefault="0095656A" w:rsidP="00985592">
      <w:pPr>
        <w:pStyle w:val="Listparagraf"/>
        <w:numPr>
          <w:ilvl w:val="0"/>
          <w:numId w:val="1"/>
        </w:numPr>
        <w:autoSpaceDE w:val="0"/>
        <w:autoSpaceDN w:val="0"/>
        <w:adjustRightInd w:val="0"/>
        <w:spacing w:after="240" w:line="360" w:lineRule="auto"/>
        <w:ind w:left="0"/>
        <w:jc w:val="both"/>
        <w:rPr>
          <w:sz w:val="24"/>
          <w:szCs w:val="24"/>
        </w:rPr>
      </w:pPr>
      <w:r w:rsidRPr="00696B79">
        <w:rPr>
          <w:sz w:val="24"/>
          <w:szCs w:val="24"/>
        </w:rPr>
        <w:t xml:space="preserve"> respectă Regulamentul de organizare şi funcţionare al aparatului de specialitate a primarului,   Regulamentul de Ordine Interioară al aparatului de specialitate a primarului  și  codul de conduită;                       Fișa postului individuală se completează și cu îndatoririle personalului contractual prevăzute în OUG 57/2019 privind codul administrativ, republicat, cu modificările și completările, ulterioare;</w:t>
      </w:r>
    </w:p>
    <w:p w14:paraId="4ED5E55A" w14:textId="6B48DBF6" w:rsidR="0095656A" w:rsidRDefault="0095656A" w:rsidP="00604A5C">
      <w:pPr>
        <w:spacing w:line="360" w:lineRule="auto"/>
        <w:jc w:val="both"/>
        <w:rPr>
          <w:sz w:val="24"/>
          <w:szCs w:val="24"/>
        </w:rPr>
      </w:pPr>
      <w:r w:rsidRPr="00604A5C">
        <w:rPr>
          <w:sz w:val="24"/>
          <w:szCs w:val="24"/>
        </w:rPr>
        <w:t xml:space="preserve">                  Pentru abateri în exercitarea atribuțiilor și sarcinilor de serviciu răspunde disciplinar, material sau penal, după caz, conform prevederilor cap.VIII privind Sancțiunile disciplinare și răspunderea personalului contractual din OUG 57/2019 privind codul administrativ, republicat, cu modificările și completările, ulterioare.</w:t>
      </w:r>
    </w:p>
    <w:p w14:paraId="652B551D" w14:textId="77777777" w:rsidR="000F50CD" w:rsidRPr="00604A5C" w:rsidRDefault="000F50CD" w:rsidP="00604A5C">
      <w:pPr>
        <w:spacing w:line="360" w:lineRule="auto"/>
        <w:jc w:val="both"/>
        <w:rPr>
          <w:sz w:val="24"/>
          <w:szCs w:val="24"/>
        </w:rPr>
      </w:pPr>
    </w:p>
    <w:p w14:paraId="58C0FDDD" w14:textId="121115E8" w:rsidR="003013E4" w:rsidRPr="00604A5C" w:rsidRDefault="003013E4" w:rsidP="00FC5491">
      <w:pPr>
        <w:spacing w:line="360" w:lineRule="auto"/>
        <w:jc w:val="both"/>
        <w:rPr>
          <w:b/>
          <w:sz w:val="24"/>
          <w:szCs w:val="24"/>
        </w:rPr>
      </w:pPr>
      <w:r w:rsidRPr="00604A5C">
        <w:rPr>
          <w:b/>
          <w:sz w:val="24"/>
          <w:szCs w:val="24"/>
        </w:rPr>
        <w:t>Sfera relatională :</w:t>
      </w:r>
    </w:p>
    <w:p w14:paraId="7ED7FC8B" w14:textId="77777777" w:rsidR="003013E4" w:rsidRPr="00604A5C" w:rsidRDefault="003013E4" w:rsidP="00FC5491">
      <w:pPr>
        <w:spacing w:line="360" w:lineRule="auto"/>
        <w:jc w:val="both"/>
        <w:rPr>
          <w:sz w:val="24"/>
          <w:szCs w:val="24"/>
        </w:rPr>
      </w:pPr>
      <w:r w:rsidRPr="00604A5C">
        <w:rPr>
          <w:sz w:val="24"/>
          <w:szCs w:val="24"/>
        </w:rPr>
        <w:t>1.Sfera relatională internă :</w:t>
      </w:r>
    </w:p>
    <w:p w14:paraId="3F006AF7" w14:textId="5F35F254" w:rsidR="003013E4" w:rsidRPr="00604A5C" w:rsidRDefault="003013E4" w:rsidP="00FC5491">
      <w:pPr>
        <w:numPr>
          <w:ilvl w:val="0"/>
          <w:numId w:val="2"/>
        </w:numPr>
        <w:spacing w:line="360" w:lineRule="auto"/>
        <w:jc w:val="both"/>
        <w:rPr>
          <w:sz w:val="24"/>
          <w:szCs w:val="24"/>
        </w:rPr>
      </w:pPr>
      <w:r w:rsidRPr="00604A5C">
        <w:rPr>
          <w:sz w:val="24"/>
          <w:szCs w:val="24"/>
        </w:rPr>
        <w:t>relatii ierarhice : - subordonat fata de: P</w:t>
      </w:r>
      <w:r w:rsidR="00696B79">
        <w:rPr>
          <w:sz w:val="24"/>
          <w:szCs w:val="24"/>
        </w:rPr>
        <w:t>RIMAR</w:t>
      </w:r>
      <w:r w:rsidRPr="00604A5C">
        <w:rPr>
          <w:sz w:val="24"/>
          <w:szCs w:val="24"/>
        </w:rPr>
        <w:t>, V</w:t>
      </w:r>
      <w:r w:rsidR="00696B79">
        <w:rPr>
          <w:sz w:val="24"/>
          <w:szCs w:val="24"/>
        </w:rPr>
        <w:t>ICEPRIMAR, ȘEF SERVICIU</w:t>
      </w:r>
    </w:p>
    <w:p w14:paraId="0E1452FC" w14:textId="77777777" w:rsidR="003013E4" w:rsidRDefault="003013E4" w:rsidP="00FC5491">
      <w:pPr>
        <w:spacing w:line="360" w:lineRule="auto"/>
        <w:jc w:val="both"/>
        <w:rPr>
          <w:sz w:val="24"/>
        </w:rPr>
      </w:pPr>
      <w:r>
        <w:rPr>
          <w:sz w:val="24"/>
        </w:rPr>
        <w:t xml:space="preserve">                                            - superior fata de :    ----                                 </w:t>
      </w:r>
    </w:p>
    <w:p w14:paraId="3CC04B70" w14:textId="77777777" w:rsidR="003013E4" w:rsidRDefault="003013E4" w:rsidP="00FC5491">
      <w:pPr>
        <w:numPr>
          <w:ilvl w:val="0"/>
          <w:numId w:val="2"/>
        </w:numPr>
        <w:spacing w:line="360" w:lineRule="auto"/>
        <w:jc w:val="both"/>
        <w:rPr>
          <w:sz w:val="24"/>
        </w:rPr>
      </w:pPr>
      <w:r>
        <w:rPr>
          <w:sz w:val="24"/>
        </w:rPr>
        <w:t>relatii functionale : - colaborare cu salariatii din cadrul aparatului de specialitate</w:t>
      </w:r>
    </w:p>
    <w:p w14:paraId="381AE2E0" w14:textId="77777777" w:rsidR="003013E4" w:rsidRDefault="003013E4" w:rsidP="00FC5491">
      <w:pPr>
        <w:numPr>
          <w:ilvl w:val="0"/>
          <w:numId w:val="2"/>
        </w:numPr>
        <w:spacing w:line="360" w:lineRule="auto"/>
        <w:jc w:val="both"/>
        <w:rPr>
          <w:sz w:val="24"/>
        </w:rPr>
      </w:pPr>
      <w:r>
        <w:rPr>
          <w:sz w:val="24"/>
        </w:rPr>
        <w:t>relatii de control :  -</w:t>
      </w:r>
    </w:p>
    <w:p w14:paraId="7A7E8762" w14:textId="77777777" w:rsidR="003013E4" w:rsidRDefault="003013E4" w:rsidP="00FC5491">
      <w:pPr>
        <w:numPr>
          <w:ilvl w:val="0"/>
          <w:numId w:val="2"/>
        </w:numPr>
        <w:spacing w:line="360" w:lineRule="auto"/>
        <w:jc w:val="both"/>
        <w:rPr>
          <w:sz w:val="24"/>
        </w:rPr>
      </w:pPr>
      <w:r>
        <w:rPr>
          <w:sz w:val="24"/>
        </w:rPr>
        <w:t xml:space="preserve">relatii de reprezentare : - </w:t>
      </w:r>
    </w:p>
    <w:p w14:paraId="6087BEF6" w14:textId="77777777" w:rsidR="003013E4" w:rsidRPr="00FA24D9" w:rsidRDefault="003013E4" w:rsidP="00FC5491">
      <w:pPr>
        <w:spacing w:line="360" w:lineRule="auto"/>
        <w:jc w:val="both"/>
        <w:rPr>
          <w:sz w:val="24"/>
        </w:rPr>
      </w:pPr>
      <w:r w:rsidRPr="00FA24D9">
        <w:rPr>
          <w:sz w:val="24"/>
        </w:rPr>
        <w:t>2.</w:t>
      </w:r>
      <w:r>
        <w:rPr>
          <w:sz w:val="24"/>
        </w:rPr>
        <w:t>Sfera relatională externă</w:t>
      </w:r>
      <w:r w:rsidRPr="00FA24D9">
        <w:rPr>
          <w:sz w:val="24"/>
        </w:rPr>
        <w:t xml:space="preserve"> :  </w:t>
      </w:r>
    </w:p>
    <w:p w14:paraId="52B5C36D" w14:textId="77777777" w:rsidR="003013E4" w:rsidRDefault="003013E4" w:rsidP="00FC5491">
      <w:pPr>
        <w:numPr>
          <w:ilvl w:val="0"/>
          <w:numId w:val="3"/>
        </w:numPr>
        <w:spacing w:line="360" w:lineRule="auto"/>
        <w:jc w:val="both"/>
        <w:rPr>
          <w:sz w:val="24"/>
        </w:rPr>
      </w:pPr>
      <w:r>
        <w:rPr>
          <w:sz w:val="24"/>
        </w:rPr>
        <w:t>cu autoritati si institutii publice</w:t>
      </w:r>
    </w:p>
    <w:p w14:paraId="22170132" w14:textId="77777777" w:rsidR="003013E4" w:rsidRDefault="003013E4" w:rsidP="00FC5491">
      <w:pPr>
        <w:numPr>
          <w:ilvl w:val="0"/>
          <w:numId w:val="3"/>
        </w:numPr>
        <w:spacing w:line="360" w:lineRule="auto"/>
        <w:jc w:val="both"/>
        <w:rPr>
          <w:sz w:val="24"/>
        </w:rPr>
      </w:pPr>
      <w:r>
        <w:rPr>
          <w:sz w:val="24"/>
        </w:rPr>
        <w:t>cu organizatii internationale: -</w:t>
      </w:r>
    </w:p>
    <w:p w14:paraId="67959169" w14:textId="77777777" w:rsidR="003013E4" w:rsidRDefault="003013E4" w:rsidP="00FC5491">
      <w:pPr>
        <w:numPr>
          <w:ilvl w:val="0"/>
          <w:numId w:val="3"/>
        </w:numPr>
        <w:spacing w:line="360" w:lineRule="auto"/>
        <w:jc w:val="both"/>
        <w:rPr>
          <w:sz w:val="24"/>
        </w:rPr>
      </w:pPr>
      <w:r>
        <w:rPr>
          <w:sz w:val="24"/>
        </w:rPr>
        <w:t>cu persoane juridice</w:t>
      </w:r>
    </w:p>
    <w:p w14:paraId="6FF85676" w14:textId="77777777" w:rsidR="003013E4" w:rsidRDefault="003013E4" w:rsidP="00FC5491">
      <w:pPr>
        <w:numPr>
          <w:ilvl w:val="0"/>
          <w:numId w:val="3"/>
        </w:numPr>
        <w:spacing w:line="360" w:lineRule="auto"/>
        <w:jc w:val="both"/>
        <w:rPr>
          <w:sz w:val="24"/>
        </w:rPr>
      </w:pPr>
      <w:r>
        <w:rPr>
          <w:sz w:val="24"/>
        </w:rPr>
        <w:t>cu persoane fizice</w:t>
      </w:r>
    </w:p>
    <w:p w14:paraId="2519ED99" w14:textId="77777777" w:rsidR="003013E4" w:rsidRDefault="003013E4" w:rsidP="00FC5491">
      <w:pPr>
        <w:spacing w:line="360" w:lineRule="auto"/>
        <w:jc w:val="both"/>
        <w:rPr>
          <w:sz w:val="24"/>
        </w:rPr>
      </w:pPr>
      <w:r>
        <w:rPr>
          <w:sz w:val="24"/>
        </w:rPr>
        <w:t>3.Limite de competentă: - in limita cadrului legal si a sarcinilor de serviciu</w:t>
      </w:r>
    </w:p>
    <w:p w14:paraId="6EBCBC74" w14:textId="77777777" w:rsidR="00845997" w:rsidRDefault="00845997" w:rsidP="00FC5491">
      <w:pPr>
        <w:spacing w:line="360" w:lineRule="auto"/>
        <w:jc w:val="both"/>
        <w:rPr>
          <w:sz w:val="24"/>
        </w:rPr>
      </w:pPr>
      <w:r>
        <w:rPr>
          <w:sz w:val="24"/>
        </w:rPr>
        <w:t xml:space="preserve">       4.  Delegare de atributii : - in situatia in care lipseste din unitate ( in cazul concediilor de odihna, concediilor fara plata, concediilor medicale sau in cazul absentarii din unitate atributiile de serviciu vor fi indeplinite de catre salariatul indicat de catre organul ierarhic superior.</w:t>
      </w:r>
    </w:p>
    <w:p w14:paraId="59969EFB" w14:textId="77777777" w:rsidR="00845997" w:rsidRDefault="00845997" w:rsidP="00FC5491">
      <w:pPr>
        <w:spacing w:line="360" w:lineRule="auto"/>
        <w:rPr>
          <w:b/>
          <w:color w:val="000000"/>
          <w:sz w:val="24"/>
          <w:szCs w:val="24"/>
          <w:u w:val="single"/>
          <w:shd w:val="clear" w:color="auto" w:fill="FFFFFF"/>
        </w:rPr>
      </w:pPr>
      <w:r>
        <w:rPr>
          <w:b/>
          <w:color w:val="000000"/>
          <w:sz w:val="24"/>
          <w:szCs w:val="24"/>
          <w:u w:val="single"/>
          <w:shd w:val="clear" w:color="auto" w:fill="FFFFFF"/>
        </w:rPr>
        <w:t>Conditiile de lucru ale postului</w:t>
      </w:r>
    </w:p>
    <w:p w14:paraId="025DF24E" w14:textId="77777777" w:rsidR="00845997" w:rsidRDefault="00845997" w:rsidP="00FC5491">
      <w:pPr>
        <w:spacing w:line="360" w:lineRule="auto"/>
        <w:rPr>
          <w:color w:val="000000"/>
          <w:sz w:val="24"/>
          <w:szCs w:val="24"/>
          <w:shd w:val="clear" w:color="auto" w:fill="FFFFFF"/>
        </w:rPr>
      </w:pPr>
      <w:r>
        <w:rPr>
          <w:color w:val="000000"/>
          <w:sz w:val="24"/>
          <w:szCs w:val="24"/>
          <w:shd w:val="clear" w:color="auto" w:fill="FFFFFF"/>
        </w:rPr>
        <w:t>D</w:t>
      </w:r>
      <w:r w:rsidR="00697735">
        <w:rPr>
          <w:color w:val="000000"/>
          <w:sz w:val="24"/>
          <w:szCs w:val="24"/>
          <w:shd w:val="clear" w:color="auto" w:fill="FFFFFF"/>
        </w:rPr>
        <w:t>esfasurarea activitatii – sediul primariei,</w:t>
      </w:r>
      <w:r>
        <w:rPr>
          <w:color w:val="000000"/>
          <w:sz w:val="24"/>
          <w:szCs w:val="24"/>
          <w:shd w:val="clear" w:color="auto" w:fill="FFFFFF"/>
        </w:rPr>
        <w:t xml:space="preserve"> teren</w:t>
      </w:r>
      <w:r>
        <w:rPr>
          <w:color w:val="000000"/>
          <w:sz w:val="24"/>
          <w:szCs w:val="24"/>
        </w:rPr>
        <w:br/>
      </w:r>
      <w:r>
        <w:rPr>
          <w:color w:val="000000"/>
          <w:sz w:val="24"/>
          <w:szCs w:val="24"/>
          <w:shd w:val="clear" w:color="auto" w:fill="FFFFFF"/>
        </w:rPr>
        <w:t>Conditii de form</w:t>
      </w:r>
      <w:r w:rsidR="00697735">
        <w:rPr>
          <w:color w:val="000000"/>
          <w:sz w:val="24"/>
          <w:szCs w:val="24"/>
          <w:shd w:val="clear" w:color="auto" w:fill="FFFFFF"/>
        </w:rPr>
        <w:t>are profesionala -</w:t>
      </w:r>
    </w:p>
    <w:p w14:paraId="69255C1F" w14:textId="7097E930" w:rsidR="00845997" w:rsidRDefault="00845997" w:rsidP="00FC5491">
      <w:pPr>
        <w:spacing w:line="360" w:lineRule="auto"/>
        <w:jc w:val="both"/>
        <w:rPr>
          <w:color w:val="000000"/>
          <w:sz w:val="24"/>
          <w:szCs w:val="24"/>
          <w:shd w:val="clear" w:color="auto" w:fill="FFFFFF"/>
        </w:rPr>
      </w:pPr>
      <w:r>
        <w:rPr>
          <w:color w:val="000000"/>
          <w:sz w:val="24"/>
          <w:szCs w:val="24"/>
          <w:shd w:val="clear" w:color="auto" w:fill="FFFFFF"/>
        </w:rPr>
        <w:t xml:space="preserve">Program de lucru: 8 ore </w:t>
      </w:r>
      <w:r w:rsidR="00604A5C">
        <w:rPr>
          <w:color w:val="000000"/>
          <w:sz w:val="24"/>
          <w:szCs w:val="24"/>
          <w:shd w:val="clear" w:color="auto" w:fill="FFFFFF"/>
        </w:rPr>
        <w:t>/ 40 ore /saptamana</w:t>
      </w:r>
    </w:p>
    <w:p w14:paraId="594BFD89" w14:textId="77777777" w:rsidR="00845997" w:rsidRDefault="00845997" w:rsidP="00FC5491">
      <w:pPr>
        <w:spacing w:line="360" w:lineRule="auto"/>
        <w:jc w:val="both"/>
        <w:rPr>
          <w:sz w:val="24"/>
        </w:rPr>
      </w:pPr>
      <w:r>
        <w:rPr>
          <w:sz w:val="24"/>
        </w:rPr>
        <w:t>Intocmit de :</w:t>
      </w:r>
    </w:p>
    <w:p w14:paraId="534A4D4E" w14:textId="39B1020F" w:rsidR="00845997" w:rsidRDefault="00845997" w:rsidP="00FC5491">
      <w:pPr>
        <w:spacing w:line="360" w:lineRule="auto"/>
        <w:jc w:val="both"/>
        <w:rPr>
          <w:sz w:val="24"/>
        </w:rPr>
      </w:pPr>
      <w:r>
        <w:rPr>
          <w:sz w:val="24"/>
        </w:rPr>
        <w:t xml:space="preserve">         Numele si prenumele :    </w:t>
      </w:r>
      <w:r w:rsidR="00696B79">
        <w:rPr>
          <w:sz w:val="24"/>
        </w:rPr>
        <w:t xml:space="preserve"> TRIF CLAUDIU</w:t>
      </w:r>
    </w:p>
    <w:p w14:paraId="64848FB0" w14:textId="0B5CED45" w:rsidR="00845997" w:rsidRDefault="00845997" w:rsidP="00FC5491">
      <w:pPr>
        <w:spacing w:line="360" w:lineRule="auto"/>
        <w:jc w:val="both"/>
        <w:rPr>
          <w:sz w:val="24"/>
        </w:rPr>
      </w:pPr>
      <w:r>
        <w:rPr>
          <w:sz w:val="24"/>
        </w:rPr>
        <w:t xml:space="preserve">         Funcţia publică:                 </w:t>
      </w:r>
      <w:r w:rsidR="00696B79">
        <w:rPr>
          <w:sz w:val="24"/>
        </w:rPr>
        <w:t>ȘEF SERVICIU</w:t>
      </w:r>
      <w:r>
        <w:rPr>
          <w:sz w:val="24"/>
        </w:rPr>
        <w:t xml:space="preserve">     </w:t>
      </w:r>
    </w:p>
    <w:p w14:paraId="7C7F7D01" w14:textId="77777777" w:rsidR="00696B79" w:rsidRDefault="00845997" w:rsidP="00FC5491">
      <w:pPr>
        <w:spacing w:line="360" w:lineRule="auto"/>
        <w:jc w:val="both"/>
        <w:rPr>
          <w:sz w:val="24"/>
        </w:rPr>
      </w:pPr>
      <w:r>
        <w:rPr>
          <w:sz w:val="24"/>
        </w:rPr>
        <w:t xml:space="preserve">         Semnătura:                            _______________       </w:t>
      </w:r>
    </w:p>
    <w:p w14:paraId="4639D7F2" w14:textId="1AD6F99C" w:rsidR="00845997" w:rsidRDefault="00696B79" w:rsidP="00FC5491">
      <w:pPr>
        <w:spacing w:line="360" w:lineRule="auto"/>
        <w:jc w:val="both"/>
        <w:rPr>
          <w:sz w:val="24"/>
        </w:rPr>
      </w:pPr>
      <w:r>
        <w:rPr>
          <w:sz w:val="24"/>
        </w:rPr>
        <w:t xml:space="preserve">        </w:t>
      </w:r>
      <w:r w:rsidR="00845997">
        <w:rPr>
          <w:sz w:val="24"/>
        </w:rPr>
        <w:t xml:space="preserve">  Data:                                     </w:t>
      </w:r>
      <w:bookmarkStart w:id="0" w:name="_Hlk88132805"/>
      <w:r w:rsidR="00845997">
        <w:rPr>
          <w:sz w:val="24"/>
        </w:rPr>
        <w:t>_______________</w:t>
      </w:r>
      <w:bookmarkEnd w:id="0"/>
    </w:p>
    <w:p w14:paraId="341E4558" w14:textId="77777777" w:rsidR="00845997" w:rsidRDefault="00845997" w:rsidP="00FC5491">
      <w:pPr>
        <w:spacing w:line="360" w:lineRule="auto"/>
        <w:jc w:val="both"/>
        <w:rPr>
          <w:sz w:val="24"/>
        </w:rPr>
      </w:pPr>
      <w:r>
        <w:rPr>
          <w:sz w:val="24"/>
        </w:rPr>
        <w:t>Luat la cunoştintă de catre ocupantul postului :</w:t>
      </w:r>
    </w:p>
    <w:p w14:paraId="1A80F856" w14:textId="4466DA09" w:rsidR="00604A5C" w:rsidRDefault="00845997" w:rsidP="00FC5491">
      <w:pPr>
        <w:spacing w:line="360" w:lineRule="auto"/>
        <w:jc w:val="both"/>
        <w:rPr>
          <w:sz w:val="24"/>
        </w:rPr>
      </w:pPr>
      <w:r>
        <w:rPr>
          <w:sz w:val="24"/>
        </w:rPr>
        <w:t xml:space="preserve">      </w:t>
      </w:r>
      <w:r w:rsidR="00604A5C">
        <w:rPr>
          <w:sz w:val="24"/>
        </w:rPr>
        <w:t xml:space="preserve"> </w:t>
      </w:r>
      <w:r>
        <w:rPr>
          <w:sz w:val="24"/>
        </w:rPr>
        <w:t xml:space="preserve">   Numele </w:t>
      </w:r>
      <w:r w:rsidR="00604A5C">
        <w:rPr>
          <w:sz w:val="24"/>
        </w:rPr>
        <w:t>ș</w:t>
      </w:r>
      <w:r>
        <w:rPr>
          <w:sz w:val="24"/>
        </w:rPr>
        <w:t>i prenu</w:t>
      </w:r>
      <w:r w:rsidR="00697735">
        <w:rPr>
          <w:sz w:val="24"/>
        </w:rPr>
        <w:t>mele :</w:t>
      </w:r>
      <w:r w:rsidR="00992BA4">
        <w:rPr>
          <w:sz w:val="24"/>
        </w:rPr>
        <w:t xml:space="preserve"> </w:t>
      </w:r>
    </w:p>
    <w:p w14:paraId="31ED4058" w14:textId="63341464" w:rsidR="00696B79" w:rsidRDefault="00845997" w:rsidP="00604A5C">
      <w:pPr>
        <w:spacing w:line="360" w:lineRule="auto"/>
        <w:jc w:val="both"/>
        <w:rPr>
          <w:sz w:val="24"/>
        </w:rPr>
      </w:pPr>
      <w:r>
        <w:rPr>
          <w:sz w:val="24"/>
        </w:rPr>
        <w:t xml:space="preserve">  </w:t>
      </w:r>
      <w:r w:rsidR="00604A5C">
        <w:rPr>
          <w:sz w:val="24"/>
        </w:rPr>
        <w:t xml:space="preserve">       </w:t>
      </w:r>
      <w:r>
        <w:rPr>
          <w:sz w:val="24"/>
        </w:rPr>
        <w:t xml:space="preserve"> Semn</w:t>
      </w:r>
      <w:r w:rsidR="00604A5C">
        <w:rPr>
          <w:sz w:val="24"/>
        </w:rPr>
        <w:t>ă</w:t>
      </w:r>
      <w:r>
        <w:rPr>
          <w:sz w:val="24"/>
        </w:rPr>
        <w:t xml:space="preserve">tura:               _______________     </w:t>
      </w:r>
      <w:r w:rsidR="00696B79">
        <w:rPr>
          <w:sz w:val="24"/>
        </w:rPr>
        <w:t xml:space="preserve"> </w:t>
      </w:r>
    </w:p>
    <w:p w14:paraId="664E2409" w14:textId="15F23589" w:rsidR="003013E4" w:rsidRDefault="00696B79" w:rsidP="00604A5C">
      <w:pPr>
        <w:spacing w:line="360" w:lineRule="auto"/>
        <w:jc w:val="both"/>
        <w:rPr>
          <w:sz w:val="24"/>
        </w:rPr>
      </w:pPr>
      <w:r>
        <w:rPr>
          <w:sz w:val="24"/>
        </w:rPr>
        <w:t xml:space="preserve">          </w:t>
      </w:r>
      <w:r w:rsidR="00845997">
        <w:rPr>
          <w:sz w:val="24"/>
        </w:rPr>
        <w:t xml:space="preserve"> Data :                         </w:t>
      </w:r>
      <w:r w:rsidR="00604A5C">
        <w:rPr>
          <w:sz w:val="24"/>
        </w:rPr>
        <w:t>_______________</w:t>
      </w:r>
    </w:p>
    <w:sectPr w:rsidR="003013E4" w:rsidSect="00696B79">
      <w:headerReference w:type="even" r:id="rId8"/>
      <w:headerReference w:type="default" r:id="rId9"/>
      <w:footerReference w:type="even" r:id="rId10"/>
      <w:footerReference w:type="default" r:id="rId11"/>
      <w:headerReference w:type="first" r:id="rId12"/>
      <w:footerReference w:type="first" r:id="rId13"/>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732E" w14:textId="77777777" w:rsidR="000B5CED" w:rsidRDefault="000B5CED" w:rsidP="00B1734F">
      <w:r>
        <w:separator/>
      </w:r>
    </w:p>
  </w:endnote>
  <w:endnote w:type="continuationSeparator" w:id="0">
    <w:p w14:paraId="34CED91B" w14:textId="77777777" w:rsidR="000B5CED" w:rsidRDefault="000B5CED" w:rsidP="00B1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2EF2" w14:textId="77777777" w:rsidR="00B1734F" w:rsidRDefault="00B1734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F4C4" w14:textId="77777777" w:rsidR="00B1734F" w:rsidRDefault="00B1734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C463" w14:textId="77777777" w:rsidR="00B1734F" w:rsidRDefault="00B173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8960" w14:textId="77777777" w:rsidR="000B5CED" w:rsidRDefault="000B5CED" w:rsidP="00B1734F">
      <w:r>
        <w:separator/>
      </w:r>
    </w:p>
  </w:footnote>
  <w:footnote w:type="continuationSeparator" w:id="0">
    <w:p w14:paraId="03EEC9B7" w14:textId="77777777" w:rsidR="000B5CED" w:rsidRDefault="000B5CED" w:rsidP="00B1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A68F" w14:textId="3EE2A323" w:rsidR="00B1734F" w:rsidRDefault="00B1734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D6BE" w14:textId="17993BDA" w:rsidR="00B1734F" w:rsidRDefault="00B1734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B25" w14:textId="42F151F9" w:rsidR="00B1734F" w:rsidRDefault="00B1734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F60A9"/>
    <w:multiLevelType w:val="singleLevel"/>
    <w:tmpl w:val="DBEEDBA0"/>
    <w:lvl w:ilvl="0">
      <w:numFmt w:val="bullet"/>
      <w:lvlText w:val="-"/>
      <w:lvlJc w:val="left"/>
      <w:pPr>
        <w:tabs>
          <w:tab w:val="num" w:pos="1845"/>
        </w:tabs>
        <w:ind w:left="1845" w:hanging="360"/>
      </w:pPr>
      <w:rPr>
        <w:rFonts w:hint="default"/>
      </w:rPr>
    </w:lvl>
  </w:abstractNum>
  <w:abstractNum w:abstractNumId="1" w15:restartNumberingAfterBreak="0">
    <w:nsid w:val="5AE96980"/>
    <w:multiLevelType w:val="hybridMultilevel"/>
    <w:tmpl w:val="FF981EDA"/>
    <w:lvl w:ilvl="0" w:tplc="3342C416">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 w15:restartNumberingAfterBreak="0">
    <w:nsid w:val="7AC22510"/>
    <w:multiLevelType w:val="hybridMultilevel"/>
    <w:tmpl w:val="37D2DF9A"/>
    <w:lvl w:ilvl="0" w:tplc="8918D530">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E4"/>
    <w:rsid w:val="000258F1"/>
    <w:rsid w:val="00046C1F"/>
    <w:rsid w:val="00092484"/>
    <w:rsid w:val="000B5CED"/>
    <w:rsid w:val="000D47B6"/>
    <w:rsid w:val="000F50CD"/>
    <w:rsid w:val="00144B77"/>
    <w:rsid w:val="001E4A2F"/>
    <w:rsid w:val="00257399"/>
    <w:rsid w:val="003013E4"/>
    <w:rsid w:val="003015A3"/>
    <w:rsid w:val="00352808"/>
    <w:rsid w:val="00453339"/>
    <w:rsid w:val="005365A2"/>
    <w:rsid w:val="005442AF"/>
    <w:rsid w:val="00604A5C"/>
    <w:rsid w:val="00613A78"/>
    <w:rsid w:val="00671C86"/>
    <w:rsid w:val="00696B79"/>
    <w:rsid w:val="00697735"/>
    <w:rsid w:val="00701EC5"/>
    <w:rsid w:val="00806E5A"/>
    <w:rsid w:val="00845997"/>
    <w:rsid w:val="00953299"/>
    <w:rsid w:val="0095656A"/>
    <w:rsid w:val="0097094D"/>
    <w:rsid w:val="00992BA4"/>
    <w:rsid w:val="00993FAD"/>
    <w:rsid w:val="00A06BB9"/>
    <w:rsid w:val="00A3437E"/>
    <w:rsid w:val="00A918A6"/>
    <w:rsid w:val="00AC180C"/>
    <w:rsid w:val="00B1734F"/>
    <w:rsid w:val="00B83C83"/>
    <w:rsid w:val="00BC05F1"/>
    <w:rsid w:val="00CC53AA"/>
    <w:rsid w:val="00CE020E"/>
    <w:rsid w:val="00DF4750"/>
    <w:rsid w:val="00E562F2"/>
    <w:rsid w:val="00F3455A"/>
    <w:rsid w:val="00FC54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4935"/>
  <w15:docId w15:val="{C3FDC17E-0A3A-4C02-9567-59A14730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E4"/>
    <w:pPr>
      <w:spacing w:after="0" w:line="240" w:lineRule="auto"/>
    </w:pPr>
    <w:rPr>
      <w:rFonts w:ascii="Times New Roman" w:eastAsia="Times New Roman" w:hAnsi="Times New Roman" w:cs="Times New Roman"/>
      <w:sz w:val="20"/>
      <w:szCs w:val="20"/>
    </w:rPr>
  </w:style>
  <w:style w:type="paragraph" w:styleId="Titlu4">
    <w:name w:val="heading 4"/>
    <w:basedOn w:val="Normal"/>
    <w:next w:val="Normal"/>
    <w:link w:val="Titlu4Caracter"/>
    <w:qFormat/>
    <w:rsid w:val="003013E4"/>
    <w:pPr>
      <w:keepNext/>
      <w:ind w:left="1485"/>
      <w:jc w:val="both"/>
      <w:outlineLvl w:val="3"/>
    </w:pPr>
    <w:rPr>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3013E4"/>
    <w:rPr>
      <w:rFonts w:ascii="Times New Roman" w:eastAsia="Times New Roman" w:hAnsi="Times New Roman" w:cs="Times New Roman"/>
      <w:b/>
      <w:sz w:val="28"/>
      <w:szCs w:val="20"/>
    </w:rPr>
  </w:style>
  <w:style w:type="paragraph" w:styleId="Listparagraf">
    <w:name w:val="List Paragraph"/>
    <w:basedOn w:val="Normal"/>
    <w:uiPriority w:val="34"/>
    <w:qFormat/>
    <w:rsid w:val="0095656A"/>
    <w:pPr>
      <w:ind w:left="720"/>
      <w:contextualSpacing/>
    </w:pPr>
  </w:style>
  <w:style w:type="paragraph" w:styleId="Antet">
    <w:name w:val="header"/>
    <w:basedOn w:val="Normal"/>
    <w:link w:val="AntetCaracter"/>
    <w:uiPriority w:val="99"/>
    <w:unhideWhenUsed/>
    <w:rsid w:val="00B1734F"/>
    <w:pPr>
      <w:tabs>
        <w:tab w:val="center" w:pos="4680"/>
        <w:tab w:val="right" w:pos="9360"/>
      </w:tabs>
    </w:pPr>
  </w:style>
  <w:style w:type="character" w:customStyle="1" w:styleId="AntetCaracter">
    <w:name w:val="Antet Caracter"/>
    <w:basedOn w:val="Fontdeparagrafimplicit"/>
    <w:link w:val="Antet"/>
    <w:uiPriority w:val="99"/>
    <w:rsid w:val="00B1734F"/>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B1734F"/>
    <w:pPr>
      <w:tabs>
        <w:tab w:val="center" w:pos="4680"/>
        <w:tab w:val="right" w:pos="9360"/>
      </w:tabs>
    </w:pPr>
  </w:style>
  <w:style w:type="character" w:customStyle="1" w:styleId="SubsolCaracter">
    <w:name w:val="Subsol Caracter"/>
    <w:basedOn w:val="Fontdeparagrafimplicit"/>
    <w:link w:val="Subsol"/>
    <w:uiPriority w:val="99"/>
    <w:rsid w:val="00B173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555">
      <w:bodyDiv w:val="1"/>
      <w:marLeft w:val="0"/>
      <w:marRight w:val="0"/>
      <w:marTop w:val="0"/>
      <w:marBottom w:val="0"/>
      <w:divBdr>
        <w:top w:val="none" w:sz="0" w:space="0" w:color="auto"/>
        <w:left w:val="none" w:sz="0" w:space="0" w:color="auto"/>
        <w:bottom w:val="none" w:sz="0" w:space="0" w:color="auto"/>
        <w:right w:val="none" w:sz="0" w:space="0" w:color="auto"/>
      </w:divBdr>
    </w:div>
    <w:div w:id="21101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3836-0A68-4F5F-B653-32711C2D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Resurse Umane Gilau</cp:lastModifiedBy>
  <cp:revision>2</cp:revision>
  <cp:lastPrinted>2017-10-26T07:31:00Z</cp:lastPrinted>
  <dcterms:created xsi:type="dcterms:W3CDTF">2025-12-08T12:14:00Z</dcterms:created>
  <dcterms:modified xsi:type="dcterms:W3CDTF">2025-12-08T12:14:00Z</dcterms:modified>
</cp:coreProperties>
</file>