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0B" w:rsidRPr="00864F8E" w:rsidRDefault="0033700B" w:rsidP="0033700B">
      <w:pPr>
        <w:tabs>
          <w:tab w:val="left" w:pos="180"/>
        </w:tabs>
        <w:ind w:left="-540"/>
        <w:rPr>
          <w:sz w:val="20"/>
          <w:szCs w:val="20"/>
        </w:rPr>
      </w:pPr>
      <w:r>
        <w:t xml:space="preserve">                          </w:t>
      </w:r>
      <w:r w:rsidRPr="0020285D">
        <w:rPr>
          <w:noProof/>
          <w:lang w:val="en-US" w:eastAsia="en-US"/>
        </w:rPr>
        <w:drawing>
          <wp:inline distT="0" distB="0" distL="0" distR="0">
            <wp:extent cx="571500" cy="552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864F8E">
        <w:rPr>
          <w:b/>
          <w:sz w:val="20"/>
          <w:szCs w:val="20"/>
        </w:rPr>
        <w:t xml:space="preserve">ROMÂNIA     </w:t>
      </w:r>
      <w:r w:rsidRPr="00864F8E">
        <w:rPr>
          <w:sz w:val="20"/>
          <w:szCs w:val="20"/>
        </w:rPr>
        <w:t xml:space="preserve">                </w:t>
      </w:r>
      <w:r w:rsidRPr="00864F8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</w:t>
      </w:r>
      <w:r w:rsidRPr="00864F8E">
        <w:rPr>
          <w:sz w:val="20"/>
          <w:szCs w:val="20"/>
        </w:rPr>
        <w:t xml:space="preserve"> </w:t>
      </w:r>
      <w:r w:rsidRPr="00864F8E"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581025" cy="4857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F8E"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542925" cy="4857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00B" w:rsidRPr="00864F8E" w:rsidRDefault="0033700B" w:rsidP="0033700B">
      <w:pPr>
        <w:rPr>
          <w:b/>
          <w:sz w:val="20"/>
          <w:szCs w:val="20"/>
        </w:rPr>
      </w:pPr>
      <w:r w:rsidRPr="00864F8E">
        <w:rPr>
          <w:sz w:val="20"/>
          <w:szCs w:val="20"/>
        </w:rPr>
        <w:tab/>
        <w:t xml:space="preserve">                                                       </w:t>
      </w:r>
      <w:r w:rsidRPr="00864F8E">
        <w:rPr>
          <w:b/>
          <w:sz w:val="20"/>
          <w:szCs w:val="20"/>
        </w:rPr>
        <w:t>JUDEŢUL CLUJ</w:t>
      </w:r>
    </w:p>
    <w:p w:rsidR="0033700B" w:rsidRPr="00864F8E" w:rsidRDefault="0033700B" w:rsidP="0033700B">
      <w:pPr>
        <w:ind w:left="1416" w:firstLine="708"/>
        <w:rPr>
          <w:b/>
          <w:sz w:val="20"/>
          <w:szCs w:val="20"/>
        </w:rPr>
      </w:pPr>
      <w:r w:rsidRPr="00864F8E">
        <w:rPr>
          <w:b/>
          <w:sz w:val="20"/>
          <w:szCs w:val="20"/>
        </w:rPr>
        <w:t xml:space="preserve">               PRIMĂRIA COMUNEI GILĂU</w:t>
      </w:r>
    </w:p>
    <w:p w:rsidR="0033700B" w:rsidRPr="00864F8E" w:rsidRDefault="0033700B" w:rsidP="0033700B">
      <w:pPr>
        <w:rPr>
          <w:b/>
          <w:sz w:val="20"/>
          <w:szCs w:val="20"/>
          <w:lang w:val="pt-PT"/>
        </w:rPr>
      </w:pPr>
      <w:r w:rsidRPr="00864F8E">
        <w:rPr>
          <w:sz w:val="20"/>
          <w:szCs w:val="20"/>
          <w:lang w:val="pt-PT"/>
        </w:rPr>
        <w:t xml:space="preserve"> </w:t>
      </w:r>
      <w:r w:rsidR="002E7255">
        <w:rPr>
          <w:sz w:val="20"/>
          <w:szCs w:val="20"/>
          <w:lang w:val="pt-PT"/>
        </w:rPr>
        <w:t xml:space="preserve">   </w:t>
      </w:r>
      <w:r w:rsidRPr="00864F8E">
        <w:rPr>
          <w:sz w:val="20"/>
          <w:szCs w:val="20"/>
          <w:lang w:val="pt-PT"/>
        </w:rPr>
        <w:t xml:space="preserve">   </w:t>
      </w:r>
      <w:r w:rsidRPr="00864F8E">
        <w:rPr>
          <w:b/>
          <w:sz w:val="20"/>
          <w:szCs w:val="20"/>
          <w:lang w:val="pt-PT"/>
        </w:rPr>
        <w:t>Gilău, str. Principală, nr. 723, 407310, telefon/fax: 0264-371646, 0264-371709</w:t>
      </w:r>
    </w:p>
    <w:p w:rsidR="0033700B" w:rsidRDefault="0033700B" w:rsidP="0033700B">
      <w:pPr>
        <w:rPr>
          <w:color w:val="333333"/>
        </w:rPr>
      </w:pPr>
      <w:r w:rsidRPr="0020285D">
        <w:rPr>
          <w:color w:val="333333"/>
          <w:lang w:val="pt-PT"/>
        </w:rPr>
        <w:t xml:space="preserve">                                </w:t>
      </w:r>
      <w:r w:rsidR="002E7255">
        <w:rPr>
          <w:color w:val="333333"/>
          <w:lang w:val="pt-PT"/>
        </w:rPr>
        <w:t xml:space="preserve">       </w:t>
      </w:r>
      <w:r w:rsidRPr="0020285D">
        <w:rPr>
          <w:color w:val="333333"/>
          <w:lang w:val="pt-PT"/>
        </w:rPr>
        <w:t xml:space="preserve"> e-mail: </w:t>
      </w:r>
      <w:hyperlink r:id="rId9" w:history="1">
        <w:r w:rsidRPr="0020285D">
          <w:rPr>
            <w:rStyle w:val="Hyperlink"/>
            <w:lang w:val="pt-PT"/>
          </w:rPr>
          <w:t>primariagilau@yahoo.com</w:t>
        </w:r>
      </w:hyperlink>
      <w:r w:rsidRPr="0020285D">
        <w:rPr>
          <w:color w:val="333333"/>
        </w:rPr>
        <w:t xml:space="preserve"> </w:t>
      </w:r>
    </w:p>
    <w:p w:rsidR="00710B3B" w:rsidRDefault="00710B3B" w:rsidP="0033700B">
      <w:pPr>
        <w:rPr>
          <w:color w:val="333333"/>
        </w:rPr>
      </w:pPr>
    </w:p>
    <w:p w:rsidR="00B845B3" w:rsidRPr="00E167F7" w:rsidRDefault="00902120" w:rsidP="00B845B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845B3">
        <w:rPr>
          <w:b/>
          <w:sz w:val="28"/>
          <w:szCs w:val="28"/>
        </w:rPr>
        <w:t xml:space="preserve">                                                              </w:t>
      </w:r>
      <w:r w:rsidR="00E167F7">
        <w:rPr>
          <w:b/>
          <w:sz w:val="28"/>
          <w:szCs w:val="28"/>
        </w:rPr>
        <w:t xml:space="preserve">                       </w:t>
      </w:r>
      <w:r w:rsidR="00B845B3" w:rsidRPr="00E167F7">
        <w:rPr>
          <w:sz w:val="28"/>
          <w:szCs w:val="28"/>
        </w:rPr>
        <w:t xml:space="preserve">Nr. </w:t>
      </w:r>
      <w:r w:rsidR="003D7497">
        <w:rPr>
          <w:sz w:val="28"/>
          <w:szCs w:val="28"/>
        </w:rPr>
        <w:t>1</w:t>
      </w:r>
      <w:r w:rsidR="00A42BDD">
        <w:rPr>
          <w:sz w:val="28"/>
          <w:szCs w:val="28"/>
        </w:rPr>
        <w:t>3368</w:t>
      </w:r>
    </w:p>
    <w:p w:rsidR="00B845B3" w:rsidRPr="00E167F7" w:rsidRDefault="00B845B3" w:rsidP="00B845B3">
      <w:pPr>
        <w:ind w:firstLine="720"/>
        <w:jc w:val="center"/>
        <w:rPr>
          <w:sz w:val="28"/>
          <w:szCs w:val="28"/>
        </w:rPr>
      </w:pPr>
      <w:r w:rsidRPr="00E167F7">
        <w:rPr>
          <w:sz w:val="28"/>
          <w:szCs w:val="28"/>
        </w:rPr>
        <w:t xml:space="preserve">                                                       </w:t>
      </w:r>
      <w:r w:rsidR="00E167F7">
        <w:rPr>
          <w:sz w:val="28"/>
          <w:szCs w:val="28"/>
        </w:rPr>
        <w:t xml:space="preserve">                            </w:t>
      </w:r>
      <w:r w:rsidRPr="00E167F7">
        <w:rPr>
          <w:sz w:val="28"/>
          <w:szCs w:val="28"/>
        </w:rPr>
        <w:t xml:space="preserve">Data </w:t>
      </w:r>
      <w:r w:rsidR="00A42BDD">
        <w:rPr>
          <w:sz w:val="28"/>
          <w:szCs w:val="28"/>
        </w:rPr>
        <w:t>6</w:t>
      </w:r>
      <w:r w:rsidRPr="00E167F7">
        <w:rPr>
          <w:sz w:val="28"/>
          <w:szCs w:val="28"/>
        </w:rPr>
        <w:t xml:space="preserve"> </w:t>
      </w:r>
      <w:r w:rsidR="00A42BDD">
        <w:rPr>
          <w:sz w:val="28"/>
          <w:szCs w:val="28"/>
        </w:rPr>
        <w:t>dece</w:t>
      </w:r>
      <w:r w:rsidR="00E167F7" w:rsidRPr="00E167F7">
        <w:rPr>
          <w:sz w:val="28"/>
          <w:szCs w:val="28"/>
        </w:rPr>
        <w:t>mbri</w:t>
      </w:r>
      <w:r w:rsidRPr="00E167F7">
        <w:rPr>
          <w:sz w:val="28"/>
          <w:szCs w:val="28"/>
        </w:rPr>
        <w:t>e 2017</w:t>
      </w:r>
    </w:p>
    <w:p w:rsidR="00B845B3" w:rsidRDefault="00B845B3" w:rsidP="00B845B3">
      <w:pPr>
        <w:jc w:val="center"/>
        <w:rPr>
          <w:b/>
          <w:sz w:val="28"/>
          <w:szCs w:val="28"/>
        </w:rPr>
      </w:pPr>
      <w:r w:rsidRPr="0034117C">
        <w:rPr>
          <w:b/>
          <w:sz w:val="28"/>
          <w:szCs w:val="28"/>
        </w:rPr>
        <w:t>ANUNŢ</w:t>
      </w:r>
    </w:p>
    <w:p w:rsidR="00B845B3" w:rsidRPr="00902120" w:rsidRDefault="00B845B3" w:rsidP="00B845B3">
      <w:pPr>
        <w:jc w:val="center"/>
        <w:rPr>
          <w:b/>
          <w:sz w:val="10"/>
          <w:szCs w:val="10"/>
        </w:rPr>
      </w:pPr>
    </w:p>
    <w:p w:rsidR="00A42BDD" w:rsidRDefault="00B845B3" w:rsidP="00A42BDD">
      <w:pPr>
        <w:pStyle w:val="NoSpacing"/>
        <w:jc w:val="both"/>
        <w:rPr>
          <w:sz w:val="28"/>
          <w:szCs w:val="28"/>
        </w:rPr>
      </w:pPr>
      <w:r w:rsidRPr="00EF29EC">
        <w:rPr>
          <w:sz w:val="28"/>
          <w:szCs w:val="28"/>
        </w:rPr>
        <w:t xml:space="preserve">Primăria com. </w:t>
      </w:r>
      <w:r>
        <w:rPr>
          <w:sz w:val="28"/>
          <w:szCs w:val="28"/>
        </w:rPr>
        <w:t>Gilău</w:t>
      </w:r>
      <w:r w:rsidR="00607591">
        <w:rPr>
          <w:sz w:val="28"/>
          <w:szCs w:val="28"/>
        </w:rPr>
        <w:t>, cu sediul în Gilău, str. Principală nr. 273, jud. Cluj,</w:t>
      </w:r>
      <w:r w:rsidRPr="00EF29EC">
        <w:rPr>
          <w:sz w:val="28"/>
          <w:szCs w:val="28"/>
        </w:rPr>
        <w:t xml:space="preserve"> </w:t>
      </w:r>
      <w:r w:rsidR="00607591">
        <w:rPr>
          <w:sz w:val="28"/>
          <w:szCs w:val="28"/>
        </w:rPr>
        <w:t>î</w:t>
      </w:r>
      <w:r w:rsidR="00607591">
        <w:rPr>
          <w:rFonts w:ascii="TimesNewRomanPSMT" w:hAnsi="TimesNewRomanPSMT" w:cs="TimesNewRomanPSMT"/>
          <w:sz w:val="28"/>
          <w:szCs w:val="28"/>
        </w:rPr>
        <w:t xml:space="preserve">n baza Legii 188/1999, </w:t>
      </w:r>
      <w:r w:rsidRPr="00EF29EC">
        <w:rPr>
          <w:sz w:val="28"/>
          <w:szCs w:val="28"/>
        </w:rPr>
        <w:t xml:space="preserve">organizează concurs </w:t>
      </w:r>
      <w:r w:rsidRPr="000C471E">
        <w:rPr>
          <w:sz w:val="28"/>
          <w:szCs w:val="28"/>
        </w:rPr>
        <w:t>pentru ocuparea</w:t>
      </w:r>
      <w:r w:rsidR="00E167F7">
        <w:rPr>
          <w:sz w:val="28"/>
          <w:szCs w:val="28"/>
        </w:rPr>
        <w:t xml:space="preserve"> </w:t>
      </w:r>
      <w:r w:rsidR="00A42BDD">
        <w:rPr>
          <w:sz w:val="28"/>
          <w:szCs w:val="28"/>
        </w:rPr>
        <w:t xml:space="preserve">următoarelor </w:t>
      </w:r>
      <w:r w:rsidR="00A42BDD" w:rsidRPr="005B396F">
        <w:rPr>
          <w:sz w:val="28"/>
          <w:szCs w:val="28"/>
        </w:rPr>
        <w:t>funcţii publice de execuţie vacante</w:t>
      </w:r>
      <w:r w:rsidR="00A42BDD">
        <w:rPr>
          <w:sz w:val="28"/>
          <w:szCs w:val="28"/>
        </w:rPr>
        <w:sym w:font="Symbol" w:char="F03A"/>
      </w:r>
    </w:p>
    <w:p w:rsidR="00A42BDD" w:rsidRDefault="00A42BDD" w:rsidP="003D417C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inspector</w:t>
      </w:r>
      <w:r w:rsidRPr="005B396F">
        <w:rPr>
          <w:sz w:val="28"/>
          <w:szCs w:val="28"/>
        </w:rPr>
        <w:t xml:space="preserve">, grad professional </w:t>
      </w:r>
      <w:r>
        <w:rPr>
          <w:sz w:val="28"/>
          <w:szCs w:val="28"/>
        </w:rPr>
        <w:t>superior</w:t>
      </w:r>
      <w:r w:rsidRPr="005B396F">
        <w:rPr>
          <w:sz w:val="28"/>
          <w:szCs w:val="28"/>
        </w:rPr>
        <w:t xml:space="preserve">, clasa I, în cadrul </w:t>
      </w:r>
      <w:r w:rsidRPr="005B396F">
        <w:rPr>
          <w:bCs/>
          <w:sz w:val="28"/>
          <w:szCs w:val="28"/>
          <w:lang w:val="fr-FR"/>
        </w:rPr>
        <w:t xml:space="preserve">BIROULUI </w:t>
      </w:r>
      <w:r>
        <w:rPr>
          <w:sz w:val="28"/>
          <w:szCs w:val="28"/>
        </w:rPr>
        <w:t>INVESTIȚII, URBANISM, DISCIPLINA ÎN CONSTRUCȚII, AMENAJAREA TERITORIULUI</w:t>
      </w:r>
      <w:r w:rsidR="00607591">
        <w:rPr>
          <w:sz w:val="28"/>
          <w:szCs w:val="28"/>
        </w:rPr>
        <w:t xml:space="preserve">. </w:t>
      </w:r>
      <w:r w:rsidR="00607591">
        <w:rPr>
          <w:sz w:val="28"/>
          <w:szCs w:val="28"/>
          <w:lang w:val="fr-FR"/>
        </w:rPr>
        <w:t>Condiții specifice</w:t>
      </w:r>
      <w:r w:rsidR="00607591">
        <w:rPr>
          <w:sz w:val="28"/>
          <w:szCs w:val="28"/>
          <w:lang w:val="fr-FR"/>
        </w:rPr>
        <w:sym w:font="Symbol" w:char="F03A"/>
      </w:r>
      <w:r w:rsidR="00607591">
        <w:rPr>
          <w:sz w:val="28"/>
          <w:szCs w:val="28"/>
          <w:lang w:val="fr-FR"/>
        </w:rPr>
        <w:t xml:space="preserve"> </w:t>
      </w:r>
      <w:r w:rsidR="003D417C">
        <w:rPr>
          <w:sz w:val="28"/>
          <w:szCs w:val="28"/>
          <w:lang w:val="fr-FR"/>
        </w:rPr>
        <w:t>s</w:t>
      </w:r>
      <w:r w:rsidR="00607591" w:rsidRPr="00A937AE">
        <w:rPr>
          <w:sz w:val="28"/>
          <w:szCs w:val="28"/>
        </w:rPr>
        <w:t>tudii universitare de licenţă absolvite cu diplomă, respectiv studii superioare de lungă durată, absolvite cu diplomă de licenţă sau echivalentă, specializarea construcţii civile, industriale şi agricole sau arhitectură</w:t>
      </w:r>
      <w:r w:rsidR="003D417C">
        <w:rPr>
          <w:sz w:val="28"/>
          <w:szCs w:val="28"/>
        </w:rPr>
        <w:t>. V</w:t>
      </w:r>
      <w:r w:rsidR="003D417C" w:rsidRPr="00D855A0">
        <w:rPr>
          <w:sz w:val="28"/>
          <w:szCs w:val="28"/>
        </w:rPr>
        <w:t>echime în specialitate studiilor necesare ocupării postului</w:t>
      </w:r>
      <w:r w:rsidR="003D417C">
        <w:rPr>
          <w:sz w:val="28"/>
          <w:szCs w:val="28"/>
        </w:rPr>
        <w:sym w:font="Symbol" w:char="F03A"/>
      </w:r>
      <w:r w:rsidR="003D417C">
        <w:rPr>
          <w:sz w:val="28"/>
          <w:szCs w:val="28"/>
        </w:rPr>
        <w:t xml:space="preserve"> 9 ani.</w:t>
      </w:r>
    </w:p>
    <w:p w:rsidR="003D417C" w:rsidRDefault="00A42BDD" w:rsidP="003D417C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consilier, grad profesional superior, clasa I, </w:t>
      </w:r>
      <w:r w:rsidRPr="005B396F">
        <w:rPr>
          <w:sz w:val="28"/>
          <w:szCs w:val="28"/>
        </w:rPr>
        <w:t>în cadrul</w:t>
      </w:r>
      <w:r>
        <w:rPr>
          <w:sz w:val="28"/>
          <w:szCs w:val="28"/>
        </w:rPr>
        <w:t xml:space="preserve"> COMPARTIMENTULUI RESURSE UMANE</w:t>
      </w:r>
      <w:r w:rsidR="003D417C">
        <w:rPr>
          <w:sz w:val="28"/>
          <w:szCs w:val="28"/>
        </w:rPr>
        <w:t>. Condiții specifice</w:t>
      </w:r>
      <w:r w:rsidR="003D417C">
        <w:rPr>
          <w:sz w:val="28"/>
          <w:szCs w:val="28"/>
        </w:rPr>
        <w:sym w:font="Symbol" w:char="F03A"/>
      </w:r>
      <w:r w:rsidR="003D417C">
        <w:rPr>
          <w:sz w:val="28"/>
          <w:szCs w:val="28"/>
        </w:rPr>
        <w:t xml:space="preserve"> s</w:t>
      </w:r>
      <w:r w:rsidR="003D417C" w:rsidRPr="00A937AE">
        <w:rPr>
          <w:sz w:val="28"/>
          <w:szCs w:val="28"/>
        </w:rPr>
        <w:t>tudii universitare de licenţă absolvite cu diplomă, respectiv studii superioare de lungă durată, absolvite cu diplomă de licenţă sau echivalentă</w:t>
      </w:r>
      <w:r w:rsidR="003D417C">
        <w:rPr>
          <w:sz w:val="28"/>
          <w:szCs w:val="28"/>
        </w:rPr>
        <w:t xml:space="preserve"> </w:t>
      </w:r>
      <w:r w:rsidR="003D417C" w:rsidRPr="003D575F">
        <w:rPr>
          <w:sz w:val="28"/>
          <w:szCs w:val="28"/>
        </w:rPr>
        <w:t>și curs de Inspector resurse umane autorizat CNFPA dovedit cu certificat</w:t>
      </w:r>
      <w:r w:rsidR="003D417C">
        <w:rPr>
          <w:sz w:val="28"/>
          <w:szCs w:val="28"/>
        </w:rPr>
        <w:t>. V</w:t>
      </w:r>
      <w:r w:rsidR="003D417C" w:rsidRPr="00D855A0">
        <w:rPr>
          <w:sz w:val="28"/>
          <w:szCs w:val="28"/>
        </w:rPr>
        <w:t>echime în specialitate studiilor necesare ocupării postului</w:t>
      </w:r>
      <w:r w:rsidR="003D417C">
        <w:rPr>
          <w:sz w:val="28"/>
          <w:szCs w:val="28"/>
        </w:rPr>
        <w:sym w:font="Symbol" w:char="F03A"/>
      </w:r>
      <w:r w:rsidR="003D417C">
        <w:rPr>
          <w:sz w:val="28"/>
          <w:szCs w:val="28"/>
        </w:rPr>
        <w:t xml:space="preserve"> 9 ani.</w:t>
      </w:r>
    </w:p>
    <w:p w:rsidR="003D417C" w:rsidRDefault="00A42BDD" w:rsidP="003D417C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inspector</w:t>
      </w:r>
      <w:r w:rsidRPr="005B396F">
        <w:rPr>
          <w:sz w:val="28"/>
          <w:szCs w:val="28"/>
        </w:rPr>
        <w:t xml:space="preserve">, grad professional </w:t>
      </w:r>
      <w:r>
        <w:rPr>
          <w:sz w:val="28"/>
          <w:szCs w:val="28"/>
        </w:rPr>
        <w:t>superior</w:t>
      </w:r>
      <w:r w:rsidRPr="005B396F">
        <w:rPr>
          <w:sz w:val="28"/>
          <w:szCs w:val="28"/>
        </w:rPr>
        <w:t>, clasa I, în cadrul</w:t>
      </w:r>
      <w:r>
        <w:rPr>
          <w:sz w:val="28"/>
          <w:szCs w:val="28"/>
        </w:rPr>
        <w:t xml:space="preserve"> COMPARTIMENTULUI REGISTRU AGRICOL</w:t>
      </w:r>
      <w:r w:rsidR="003D417C">
        <w:rPr>
          <w:sz w:val="28"/>
          <w:szCs w:val="28"/>
        </w:rPr>
        <w:t>. Condiții specifice</w:t>
      </w:r>
      <w:r w:rsidR="003D417C">
        <w:rPr>
          <w:sz w:val="28"/>
          <w:szCs w:val="28"/>
        </w:rPr>
        <w:sym w:font="Symbol" w:char="F03A"/>
      </w:r>
      <w:r w:rsidR="003D417C">
        <w:rPr>
          <w:sz w:val="28"/>
          <w:szCs w:val="28"/>
        </w:rPr>
        <w:t xml:space="preserve"> s</w:t>
      </w:r>
      <w:r w:rsidR="003D417C" w:rsidRPr="00A937AE">
        <w:rPr>
          <w:sz w:val="28"/>
          <w:szCs w:val="28"/>
        </w:rPr>
        <w:t>tudii universitare de licenţă absolvite cu diplomă, respectiv studii superioare de lungă durată, absolvite cu diplomă de licenţă sau echivalentă</w:t>
      </w:r>
      <w:r w:rsidR="003D417C">
        <w:rPr>
          <w:sz w:val="28"/>
          <w:szCs w:val="28"/>
        </w:rPr>
        <w:t xml:space="preserve"> (studiile juridice reprezintă un avantaj). V</w:t>
      </w:r>
      <w:r w:rsidR="003D417C" w:rsidRPr="00D855A0">
        <w:rPr>
          <w:sz w:val="28"/>
          <w:szCs w:val="28"/>
        </w:rPr>
        <w:t>echime în specialitate studiilor necesare ocupării postului</w:t>
      </w:r>
      <w:r w:rsidR="003D417C">
        <w:rPr>
          <w:sz w:val="28"/>
          <w:szCs w:val="28"/>
        </w:rPr>
        <w:sym w:font="Symbol" w:char="F03A"/>
      </w:r>
      <w:r w:rsidR="003D417C">
        <w:rPr>
          <w:sz w:val="28"/>
          <w:szCs w:val="28"/>
        </w:rPr>
        <w:t xml:space="preserve"> 9 ani.</w:t>
      </w:r>
    </w:p>
    <w:p w:rsidR="003D417C" w:rsidRDefault="00A42BDD" w:rsidP="003D417C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inspector</w:t>
      </w:r>
      <w:r w:rsidRPr="005B396F">
        <w:rPr>
          <w:sz w:val="28"/>
          <w:szCs w:val="28"/>
        </w:rPr>
        <w:t xml:space="preserve">, grad professional </w:t>
      </w:r>
      <w:r>
        <w:rPr>
          <w:sz w:val="28"/>
          <w:szCs w:val="28"/>
        </w:rPr>
        <w:t>asistent</w:t>
      </w:r>
      <w:r w:rsidRPr="005B396F">
        <w:rPr>
          <w:sz w:val="28"/>
          <w:szCs w:val="28"/>
        </w:rPr>
        <w:t>, clasa I, în cadrul</w:t>
      </w:r>
      <w:r>
        <w:rPr>
          <w:sz w:val="28"/>
          <w:szCs w:val="28"/>
        </w:rPr>
        <w:t xml:space="preserve"> COMPARTIMENTULUI ACHIZIȚII PUBLICE</w:t>
      </w:r>
      <w:r w:rsidR="003D417C">
        <w:rPr>
          <w:sz w:val="28"/>
          <w:szCs w:val="28"/>
        </w:rPr>
        <w:t>. Condiții specifice</w:t>
      </w:r>
      <w:r w:rsidR="003D417C">
        <w:rPr>
          <w:sz w:val="28"/>
          <w:szCs w:val="28"/>
        </w:rPr>
        <w:sym w:font="Symbol" w:char="F03A"/>
      </w:r>
      <w:r w:rsidR="003D417C">
        <w:rPr>
          <w:sz w:val="28"/>
          <w:szCs w:val="28"/>
        </w:rPr>
        <w:t xml:space="preserve"> s</w:t>
      </w:r>
      <w:r w:rsidR="003D417C" w:rsidRPr="00A937AE">
        <w:rPr>
          <w:sz w:val="28"/>
          <w:szCs w:val="28"/>
        </w:rPr>
        <w:t>tudii universitare de licenţă absolvite cu diplomă, respectiv studii superioare de lungă durată, absolvite cu diplomă de licenţă sau echivalentă</w:t>
      </w:r>
      <w:r w:rsidR="003D417C">
        <w:rPr>
          <w:sz w:val="28"/>
          <w:szCs w:val="28"/>
        </w:rPr>
        <w:t xml:space="preserve"> (studiile juridice reprezintă un avantaj). V</w:t>
      </w:r>
      <w:r w:rsidR="003D417C" w:rsidRPr="00D855A0">
        <w:rPr>
          <w:sz w:val="28"/>
          <w:szCs w:val="28"/>
        </w:rPr>
        <w:t>echime în specialitate studiilor necesare ocupării postului</w:t>
      </w:r>
      <w:r w:rsidR="003D417C">
        <w:rPr>
          <w:sz w:val="28"/>
          <w:szCs w:val="28"/>
        </w:rPr>
        <w:sym w:font="Symbol" w:char="F03A"/>
      </w:r>
      <w:r w:rsidR="003D417C">
        <w:rPr>
          <w:sz w:val="28"/>
          <w:szCs w:val="28"/>
        </w:rPr>
        <w:t xml:space="preserve"> </w:t>
      </w:r>
      <w:r w:rsidR="00427042">
        <w:rPr>
          <w:sz w:val="28"/>
          <w:szCs w:val="28"/>
        </w:rPr>
        <w:t>1</w:t>
      </w:r>
      <w:r w:rsidR="003D417C">
        <w:rPr>
          <w:sz w:val="28"/>
          <w:szCs w:val="28"/>
        </w:rPr>
        <w:t xml:space="preserve"> an.</w:t>
      </w:r>
    </w:p>
    <w:p w:rsidR="009A3929" w:rsidRDefault="00A42BDD" w:rsidP="009A3929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inspector</w:t>
      </w:r>
      <w:r w:rsidRPr="005B396F">
        <w:rPr>
          <w:sz w:val="28"/>
          <w:szCs w:val="28"/>
        </w:rPr>
        <w:t xml:space="preserve">, grad professional </w:t>
      </w:r>
      <w:r>
        <w:rPr>
          <w:sz w:val="28"/>
          <w:szCs w:val="28"/>
        </w:rPr>
        <w:t>debutant</w:t>
      </w:r>
      <w:r w:rsidRPr="005B396F">
        <w:rPr>
          <w:sz w:val="28"/>
          <w:szCs w:val="28"/>
        </w:rPr>
        <w:t>, clasa I, în cadrul</w:t>
      </w:r>
      <w:r>
        <w:rPr>
          <w:sz w:val="28"/>
          <w:szCs w:val="28"/>
        </w:rPr>
        <w:t xml:space="preserve"> SERVICIULUI PUBLIC DE ASISTENȚĂ SOCIALĂ</w:t>
      </w:r>
      <w:r w:rsidR="009A3929">
        <w:rPr>
          <w:sz w:val="28"/>
          <w:szCs w:val="28"/>
        </w:rPr>
        <w:t>. Condiții specifice</w:t>
      </w:r>
      <w:r w:rsidR="009A3929">
        <w:rPr>
          <w:sz w:val="28"/>
          <w:szCs w:val="28"/>
        </w:rPr>
        <w:sym w:font="Symbol" w:char="F03A"/>
      </w:r>
      <w:r w:rsidR="009A3929">
        <w:rPr>
          <w:sz w:val="28"/>
          <w:szCs w:val="28"/>
        </w:rPr>
        <w:t xml:space="preserve"> s</w:t>
      </w:r>
      <w:r w:rsidR="009A3929" w:rsidRPr="00957A9B">
        <w:rPr>
          <w:sz w:val="28"/>
          <w:szCs w:val="28"/>
        </w:rPr>
        <w:t>tudii universitare de licenţă absolvite cu diplomă, respectiv studii superioare de lungă durată, absolvite cu diplomă de licenţă sau echivalentă în administrație publică</w:t>
      </w:r>
      <w:r w:rsidR="009A3929">
        <w:rPr>
          <w:sz w:val="28"/>
          <w:szCs w:val="28"/>
        </w:rPr>
        <w:t>. V</w:t>
      </w:r>
      <w:r w:rsidR="009A3929" w:rsidRPr="00D855A0">
        <w:rPr>
          <w:sz w:val="28"/>
          <w:szCs w:val="28"/>
        </w:rPr>
        <w:t>echime în specialitate studiilor necesare ocupării postului</w:t>
      </w:r>
      <w:r w:rsidR="009A3929">
        <w:rPr>
          <w:sz w:val="28"/>
          <w:szCs w:val="28"/>
        </w:rPr>
        <w:sym w:font="Symbol" w:char="F03A"/>
      </w:r>
      <w:r w:rsidR="009A3929">
        <w:rPr>
          <w:sz w:val="28"/>
          <w:szCs w:val="28"/>
        </w:rPr>
        <w:t xml:space="preserve"> fără vechime.</w:t>
      </w:r>
    </w:p>
    <w:p w:rsidR="0045054F" w:rsidRDefault="00A42BDD" w:rsidP="0045054F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șef serviciu Poliție locală, </w:t>
      </w:r>
      <w:r w:rsidRPr="005B396F">
        <w:rPr>
          <w:sz w:val="28"/>
          <w:szCs w:val="28"/>
        </w:rPr>
        <w:t xml:space="preserve">clasa I, </w:t>
      </w:r>
      <w:r>
        <w:rPr>
          <w:sz w:val="28"/>
          <w:szCs w:val="28"/>
        </w:rPr>
        <w:t>în cadrul SERVICIULUI POLIȚIE LOCALĂ</w:t>
      </w:r>
      <w:r w:rsidR="0045054F">
        <w:rPr>
          <w:sz w:val="28"/>
          <w:szCs w:val="28"/>
        </w:rPr>
        <w:t>. Condiții specifice</w:t>
      </w:r>
      <w:r w:rsidR="0045054F">
        <w:rPr>
          <w:sz w:val="28"/>
          <w:szCs w:val="28"/>
        </w:rPr>
        <w:sym w:font="Symbol" w:char="F03A"/>
      </w:r>
      <w:r w:rsidR="0045054F">
        <w:rPr>
          <w:sz w:val="28"/>
          <w:szCs w:val="28"/>
        </w:rPr>
        <w:t xml:space="preserve"> </w:t>
      </w:r>
      <w:r w:rsidR="0045054F" w:rsidRPr="0045054F">
        <w:rPr>
          <w:sz w:val="28"/>
          <w:szCs w:val="28"/>
        </w:rPr>
        <w:t>Studii universitare de licenţă absolvite cu diplomă, respectiv studii superioare de lungă durată, absolvite cu diplomă de licenţă sau echivalentă și permis de conducere categoria B</w:t>
      </w:r>
      <w:r w:rsidR="0045054F">
        <w:rPr>
          <w:sz w:val="28"/>
          <w:szCs w:val="28"/>
        </w:rPr>
        <w:t>. V</w:t>
      </w:r>
      <w:r w:rsidR="0045054F" w:rsidRPr="00D855A0">
        <w:rPr>
          <w:sz w:val="28"/>
          <w:szCs w:val="28"/>
        </w:rPr>
        <w:t>echime în specialitate studiilor necesare ocupării postului</w:t>
      </w:r>
      <w:r w:rsidR="0045054F">
        <w:rPr>
          <w:sz w:val="28"/>
          <w:szCs w:val="28"/>
        </w:rPr>
        <w:sym w:font="Symbol" w:char="F03A"/>
      </w:r>
      <w:r w:rsidR="0045054F">
        <w:rPr>
          <w:sz w:val="28"/>
          <w:szCs w:val="28"/>
        </w:rPr>
        <w:t xml:space="preserve"> </w:t>
      </w:r>
      <w:r w:rsidR="006D5521">
        <w:rPr>
          <w:sz w:val="28"/>
          <w:szCs w:val="28"/>
        </w:rPr>
        <w:t>2</w:t>
      </w:r>
      <w:r w:rsidR="0045054F">
        <w:rPr>
          <w:sz w:val="28"/>
          <w:szCs w:val="28"/>
        </w:rPr>
        <w:t xml:space="preserve"> ani.</w:t>
      </w:r>
    </w:p>
    <w:p w:rsidR="0045054F" w:rsidRDefault="00A42BDD" w:rsidP="0045054F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polițist local, grad profesional superior, clasa I, în cadrul SERVICIULUI POLIȚIE LOCALĂ</w:t>
      </w:r>
      <w:r w:rsidR="0045054F">
        <w:rPr>
          <w:sz w:val="28"/>
          <w:szCs w:val="28"/>
        </w:rPr>
        <w:t>. Condiții specifice</w:t>
      </w:r>
      <w:r w:rsidR="0045054F">
        <w:rPr>
          <w:sz w:val="28"/>
          <w:szCs w:val="28"/>
        </w:rPr>
        <w:sym w:font="Symbol" w:char="F03A"/>
      </w:r>
      <w:r w:rsidR="0045054F">
        <w:rPr>
          <w:sz w:val="28"/>
          <w:szCs w:val="28"/>
        </w:rPr>
        <w:t xml:space="preserve"> </w:t>
      </w:r>
      <w:r w:rsidR="0045054F" w:rsidRPr="0045054F">
        <w:rPr>
          <w:sz w:val="28"/>
          <w:szCs w:val="28"/>
        </w:rPr>
        <w:t>Studii universitare de licenţă absolvite cu diplomă, respectiv studii superioare de lungă durată, absolvite cu diplomă de licenţă sau echivalentă și permis de conducere categoria B</w:t>
      </w:r>
      <w:r w:rsidR="0045054F">
        <w:rPr>
          <w:sz w:val="28"/>
          <w:szCs w:val="28"/>
        </w:rPr>
        <w:t>. V</w:t>
      </w:r>
      <w:r w:rsidR="0045054F" w:rsidRPr="00D855A0">
        <w:rPr>
          <w:sz w:val="28"/>
          <w:szCs w:val="28"/>
        </w:rPr>
        <w:t>echime în specialitate studiilor necesare ocupării postului</w:t>
      </w:r>
      <w:r w:rsidR="0045054F">
        <w:rPr>
          <w:sz w:val="28"/>
          <w:szCs w:val="28"/>
        </w:rPr>
        <w:sym w:font="Symbol" w:char="F03A"/>
      </w:r>
      <w:r w:rsidR="0045054F">
        <w:rPr>
          <w:sz w:val="28"/>
          <w:szCs w:val="28"/>
        </w:rPr>
        <w:t xml:space="preserve"> 9 ani.</w:t>
      </w:r>
    </w:p>
    <w:p w:rsidR="00531DBB" w:rsidRDefault="00A42BDD" w:rsidP="00531DBB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posturi polițist local, grad profesional principal, clasa III, </w:t>
      </w:r>
      <w:r w:rsidR="00D53E43">
        <w:rPr>
          <w:sz w:val="28"/>
          <w:szCs w:val="28"/>
        </w:rPr>
        <w:t>în cadrul SERVICIULUI POLIȚIE LOCALĂ. Condiții specifice</w:t>
      </w:r>
      <w:r w:rsidR="00D53E43">
        <w:rPr>
          <w:sz w:val="28"/>
          <w:szCs w:val="28"/>
        </w:rPr>
        <w:sym w:font="Symbol" w:char="F03A"/>
      </w:r>
      <w:r w:rsidR="00D53E43">
        <w:rPr>
          <w:sz w:val="28"/>
          <w:szCs w:val="28"/>
        </w:rPr>
        <w:t xml:space="preserve"> </w:t>
      </w:r>
      <w:r w:rsidR="00531DBB">
        <w:rPr>
          <w:sz w:val="28"/>
          <w:szCs w:val="28"/>
        </w:rPr>
        <w:t>s</w:t>
      </w:r>
      <w:r w:rsidR="00531DBB" w:rsidRPr="00957A9B">
        <w:rPr>
          <w:sz w:val="28"/>
          <w:szCs w:val="28"/>
        </w:rPr>
        <w:t>tudii liceale, respectiv studii medii liceale, finalizate cu diplomă de bacalaureat şi permis de conducere categoria B</w:t>
      </w:r>
      <w:r w:rsidR="00531DBB">
        <w:rPr>
          <w:sz w:val="28"/>
          <w:szCs w:val="28"/>
        </w:rPr>
        <w:t>. V</w:t>
      </w:r>
      <w:r w:rsidR="00531DBB" w:rsidRPr="00D855A0">
        <w:rPr>
          <w:sz w:val="28"/>
          <w:szCs w:val="28"/>
        </w:rPr>
        <w:t>echime în specialitate studiilor necesare ocupării postului</w:t>
      </w:r>
      <w:r w:rsidR="00531DBB">
        <w:rPr>
          <w:sz w:val="28"/>
          <w:szCs w:val="28"/>
        </w:rPr>
        <w:sym w:font="Symbol" w:char="F03A"/>
      </w:r>
      <w:r w:rsidR="00531DBB">
        <w:rPr>
          <w:sz w:val="28"/>
          <w:szCs w:val="28"/>
        </w:rPr>
        <w:t xml:space="preserve"> 5 ani.</w:t>
      </w:r>
    </w:p>
    <w:p w:rsidR="00A42BDD" w:rsidRPr="005B396F" w:rsidRDefault="00A42BDD" w:rsidP="00531DBB">
      <w:pPr>
        <w:pStyle w:val="NoSpacing"/>
        <w:ind w:left="1080"/>
        <w:jc w:val="both"/>
        <w:rPr>
          <w:sz w:val="28"/>
          <w:szCs w:val="28"/>
        </w:rPr>
      </w:pPr>
    </w:p>
    <w:p w:rsidR="00A42BDD" w:rsidRPr="005B396F" w:rsidRDefault="00A42BDD" w:rsidP="00A42BDD">
      <w:pPr>
        <w:pStyle w:val="NoSpacing"/>
        <w:ind w:firstLine="720"/>
        <w:jc w:val="both"/>
        <w:rPr>
          <w:sz w:val="28"/>
          <w:szCs w:val="28"/>
        </w:rPr>
      </w:pPr>
      <w:r w:rsidRPr="005B396F">
        <w:rPr>
          <w:sz w:val="28"/>
          <w:szCs w:val="28"/>
        </w:rPr>
        <w:t xml:space="preserve">Data susţinerii concursului este </w:t>
      </w:r>
      <w:r w:rsidRPr="005B396F">
        <w:rPr>
          <w:sz w:val="28"/>
          <w:szCs w:val="28"/>
          <w:lang w:val="fr-FR"/>
        </w:rPr>
        <w:t>2</w:t>
      </w:r>
      <w:r>
        <w:rPr>
          <w:sz w:val="28"/>
          <w:szCs w:val="28"/>
          <w:lang w:val="fr-FR"/>
        </w:rPr>
        <w:t>2</w:t>
      </w:r>
      <w:r w:rsidRPr="005B396F">
        <w:rPr>
          <w:sz w:val="28"/>
          <w:szCs w:val="28"/>
          <w:lang w:val="fr-FR"/>
        </w:rPr>
        <w:t xml:space="preserve"> i</w:t>
      </w:r>
      <w:r>
        <w:rPr>
          <w:sz w:val="28"/>
          <w:szCs w:val="28"/>
          <w:lang w:val="fr-FR"/>
        </w:rPr>
        <w:t>anuar</w:t>
      </w:r>
      <w:r w:rsidRPr="005B396F">
        <w:rPr>
          <w:sz w:val="28"/>
          <w:szCs w:val="28"/>
          <w:lang w:val="fr-FR"/>
        </w:rPr>
        <w:t>ie 201</w:t>
      </w:r>
      <w:r>
        <w:rPr>
          <w:sz w:val="28"/>
          <w:szCs w:val="28"/>
          <w:lang w:val="fr-FR"/>
        </w:rPr>
        <w:t>8</w:t>
      </w:r>
      <w:r w:rsidRPr="005B396F">
        <w:rPr>
          <w:sz w:val="28"/>
          <w:szCs w:val="28"/>
          <w:lang w:val="fr-FR"/>
        </w:rPr>
        <w:t xml:space="preserve">  ora 10 – proba scrisa </w:t>
      </w:r>
      <w:r>
        <w:rPr>
          <w:sz w:val="28"/>
          <w:szCs w:val="28"/>
          <w:lang w:val="fr-FR"/>
        </w:rPr>
        <w:t>ș</w:t>
      </w:r>
      <w:r w:rsidRPr="005B396F">
        <w:rPr>
          <w:sz w:val="28"/>
          <w:szCs w:val="28"/>
          <w:lang w:val="fr-FR"/>
        </w:rPr>
        <w:t xml:space="preserve">i </w:t>
      </w:r>
      <w:r>
        <w:rPr>
          <w:sz w:val="28"/>
          <w:szCs w:val="28"/>
          <w:lang w:val="fr-FR"/>
        </w:rPr>
        <w:t>î</w:t>
      </w:r>
      <w:r w:rsidRPr="005B396F">
        <w:rPr>
          <w:sz w:val="28"/>
          <w:szCs w:val="28"/>
          <w:lang w:val="fr-FR"/>
        </w:rPr>
        <w:t xml:space="preserve">n </w:t>
      </w:r>
      <w:r>
        <w:rPr>
          <w:sz w:val="28"/>
          <w:szCs w:val="28"/>
          <w:lang w:val="fr-FR"/>
        </w:rPr>
        <w:t>24</w:t>
      </w:r>
      <w:r w:rsidRPr="005B396F">
        <w:rPr>
          <w:sz w:val="28"/>
          <w:szCs w:val="28"/>
          <w:lang w:val="fr-FR"/>
        </w:rPr>
        <w:t xml:space="preserve"> i</w:t>
      </w:r>
      <w:r>
        <w:rPr>
          <w:sz w:val="28"/>
          <w:szCs w:val="28"/>
          <w:lang w:val="fr-FR"/>
        </w:rPr>
        <w:t>anuar</w:t>
      </w:r>
      <w:r w:rsidRPr="005B396F">
        <w:rPr>
          <w:sz w:val="28"/>
          <w:szCs w:val="28"/>
          <w:lang w:val="fr-FR"/>
        </w:rPr>
        <w:t>ie 201</w:t>
      </w:r>
      <w:r>
        <w:rPr>
          <w:sz w:val="28"/>
          <w:szCs w:val="28"/>
          <w:lang w:val="fr-FR"/>
        </w:rPr>
        <w:t>8</w:t>
      </w:r>
      <w:r w:rsidRPr="005B396F">
        <w:rPr>
          <w:sz w:val="28"/>
          <w:szCs w:val="28"/>
          <w:lang w:val="fr-FR"/>
        </w:rPr>
        <w:t xml:space="preserve"> ora 10 – interviul</w:t>
      </w:r>
      <w:r w:rsidRPr="005B396F">
        <w:rPr>
          <w:sz w:val="28"/>
          <w:szCs w:val="28"/>
        </w:rPr>
        <w:t>.</w:t>
      </w:r>
      <w:r w:rsidRPr="005B396F">
        <w:rPr>
          <w:sz w:val="28"/>
          <w:szCs w:val="28"/>
          <w:lang w:val="fr-FR"/>
        </w:rPr>
        <w:t xml:space="preserve"> Dosarele de înscriere se pot depune la sediul Primariei comunei </w:t>
      </w:r>
      <w:r>
        <w:rPr>
          <w:sz w:val="28"/>
          <w:szCs w:val="28"/>
          <w:lang w:val="fr-FR"/>
        </w:rPr>
        <w:t>Gilău până în data de 3 ianuarie 2018</w:t>
      </w:r>
      <w:r w:rsidRPr="005B396F">
        <w:rPr>
          <w:sz w:val="28"/>
          <w:szCs w:val="28"/>
          <w:lang w:val="fr-FR"/>
        </w:rPr>
        <w:t xml:space="preserve">. Concursul se va desfăşura la sediul Primăriei </w:t>
      </w:r>
      <w:r>
        <w:rPr>
          <w:sz w:val="28"/>
          <w:szCs w:val="28"/>
          <w:lang w:val="fr-FR"/>
        </w:rPr>
        <w:t>comunei Gilău, str. Principală</w:t>
      </w:r>
      <w:r w:rsidRPr="005B396F">
        <w:rPr>
          <w:sz w:val="28"/>
          <w:szCs w:val="28"/>
          <w:lang w:val="fr-FR"/>
        </w:rPr>
        <w:t>, nr. 2</w:t>
      </w:r>
      <w:r>
        <w:rPr>
          <w:sz w:val="28"/>
          <w:szCs w:val="28"/>
          <w:lang w:val="fr-FR"/>
        </w:rPr>
        <w:t>73</w:t>
      </w:r>
      <w:r w:rsidRPr="005B396F">
        <w:rPr>
          <w:sz w:val="28"/>
          <w:szCs w:val="28"/>
          <w:lang w:val="fr-FR"/>
        </w:rPr>
        <w:t>, jud. Cluj.</w:t>
      </w:r>
    </w:p>
    <w:p w:rsidR="00B845B3" w:rsidRPr="00995BAD" w:rsidRDefault="00531DBB" w:rsidP="00995BAD">
      <w:pPr>
        <w:ind w:firstLine="360"/>
        <w:rPr>
          <w:vanish/>
          <w:sz w:val="28"/>
          <w:szCs w:val="28"/>
        </w:rPr>
      </w:pPr>
      <w:r>
        <w:rPr>
          <w:sz w:val="28"/>
          <w:szCs w:val="28"/>
        </w:rPr>
        <w:t>Date de contact</w:t>
      </w:r>
      <w:r>
        <w:rPr>
          <w:sz w:val="28"/>
          <w:szCs w:val="28"/>
        </w:rPr>
        <w:sym w:font="Symbol" w:char="F03A"/>
      </w:r>
      <w:r>
        <w:rPr>
          <w:sz w:val="28"/>
          <w:szCs w:val="28"/>
        </w:rPr>
        <w:t xml:space="preserve"> Mănăstireanu Cristina, </w:t>
      </w:r>
      <w:r w:rsidR="0007373A" w:rsidRPr="00995BAD">
        <w:rPr>
          <w:sz w:val="28"/>
          <w:szCs w:val="28"/>
        </w:rPr>
        <w:t>telefon</w:t>
      </w:r>
      <w:r>
        <w:rPr>
          <w:sz w:val="28"/>
          <w:szCs w:val="28"/>
        </w:rPr>
        <w:t>/fax</w:t>
      </w:r>
      <w:r w:rsidR="0007373A" w:rsidRPr="00995BAD">
        <w:rPr>
          <w:sz w:val="28"/>
          <w:szCs w:val="28"/>
        </w:rPr>
        <w:t xml:space="preserve"> </w:t>
      </w:r>
      <w:r w:rsidR="0007373A" w:rsidRPr="00995BAD">
        <w:rPr>
          <w:b/>
          <w:bCs/>
          <w:sz w:val="28"/>
          <w:szCs w:val="28"/>
          <w:bdr w:val="none" w:sz="0" w:space="0" w:color="auto" w:frame="1"/>
          <w:shd w:val="clear" w:color="auto" w:fill="F4F4F4"/>
        </w:rPr>
        <w:t> </w:t>
      </w:r>
      <w:r w:rsidR="0007373A" w:rsidRPr="00995BAD">
        <w:rPr>
          <w:sz w:val="28"/>
          <w:szCs w:val="28"/>
          <w:shd w:val="clear" w:color="auto" w:fill="F4F4F4"/>
        </w:rPr>
        <w:t>0264-371646</w:t>
      </w:r>
      <w:r>
        <w:rPr>
          <w:sz w:val="28"/>
          <w:szCs w:val="28"/>
          <w:shd w:val="clear" w:color="auto" w:fill="F4F4F4"/>
        </w:rPr>
        <w:t>, e-mail primariagilau@yahoo.com.</w:t>
      </w:r>
      <w:r w:rsidR="00B845B3" w:rsidRPr="00995BAD">
        <w:rPr>
          <w:vanish/>
          <w:sz w:val="28"/>
          <w:szCs w:val="28"/>
        </w:rPr>
        <w:t>|[</w:t>
      </w:r>
      <w:r w:rsidR="00B845B3" w:rsidRPr="00995BAD">
        <w:rPr>
          <w:b/>
          <w:bCs/>
          <w:vanish/>
          <w:sz w:val="28"/>
          <w:szCs w:val="28"/>
        </w:rPr>
        <w:t>h)</w:t>
      </w:r>
      <w:r w:rsidR="00B845B3" w:rsidRPr="00995BAD">
        <w:rPr>
          <w:vanish/>
          <w:sz w:val="28"/>
          <w:szCs w:val="28"/>
        </w:rPr>
        <w:t xml:space="preserve"> alte documente relevante pentru desfăşurarea concursului.</w:t>
      </w:r>
      <w:r w:rsidR="00B845B3" w:rsidRPr="00995BAD">
        <w:rPr>
          <w:i/>
          <w:iCs/>
          <w:vanish/>
          <w:sz w:val="28"/>
          <w:szCs w:val="28"/>
        </w:rPr>
        <w:t> (text original în vigoare până la 24 noiembrie 2014)</w:t>
      </w:r>
      <w:r w:rsidR="00B845B3" w:rsidRPr="00995BAD">
        <w:rPr>
          <w:vanish/>
          <w:sz w:val="28"/>
          <w:szCs w:val="28"/>
        </w:rPr>
        <w:t xml:space="preserve"> ]| </w:t>
      </w:r>
    </w:p>
    <w:p w:rsidR="00B845B3" w:rsidRPr="00995BAD" w:rsidRDefault="00B845B3" w:rsidP="00B845B3">
      <w:pPr>
        <w:ind w:firstLine="708"/>
        <w:jc w:val="both"/>
        <w:rPr>
          <w:b/>
          <w:sz w:val="28"/>
          <w:szCs w:val="28"/>
          <w:lang w:val="fr-FR"/>
        </w:rPr>
      </w:pPr>
    </w:p>
    <w:p w:rsidR="00995BAD" w:rsidRDefault="00995BAD" w:rsidP="00902120">
      <w:pPr>
        <w:ind w:left="708"/>
        <w:jc w:val="both"/>
        <w:rPr>
          <w:b/>
          <w:sz w:val="28"/>
          <w:szCs w:val="28"/>
          <w:lang w:val="fr-FR"/>
        </w:rPr>
      </w:pPr>
    </w:p>
    <w:p w:rsidR="00995BAD" w:rsidRDefault="00995BAD" w:rsidP="00902120">
      <w:pPr>
        <w:ind w:left="708"/>
        <w:jc w:val="both"/>
        <w:rPr>
          <w:b/>
          <w:sz w:val="28"/>
          <w:szCs w:val="28"/>
          <w:lang w:val="fr-FR"/>
        </w:rPr>
      </w:pPr>
    </w:p>
    <w:p w:rsidR="00995BAD" w:rsidRDefault="00995BAD" w:rsidP="00902120">
      <w:pPr>
        <w:ind w:left="708"/>
        <w:jc w:val="both"/>
        <w:rPr>
          <w:b/>
          <w:sz w:val="28"/>
          <w:szCs w:val="28"/>
          <w:lang w:val="fr-FR"/>
        </w:rPr>
      </w:pPr>
    </w:p>
    <w:p w:rsidR="00902120" w:rsidRDefault="00B845B3" w:rsidP="00902120">
      <w:pPr>
        <w:ind w:left="708"/>
        <w:jc w:val="both"/>
        <w:rPr>
          <w:b/>
          <w:sz w:val="28"/>
          <w:szCs w:val="28"/>
        </w:rPr>
      </w:pPr>
      <w:r w:rsidRPr="0050214E">
        <w:rPr>
          <w:b/>
          <w:sz w:val="28"/>
          <w:szCs w:val="28"/>
          <w:lang w:val="fr-FR"/>
        </w:rPr>
        <w:t>P</w:t>
      </w:r>
      <w:r w:rsidRPr="0050214E">
        <w:rPr>
          <w:b/>
          <w:sz w:val="28"/>
          <w:szCs w:val="28"/>
        </w:rPr>
        <w:t>RIMAR,</w:t>
      </w:r>
      <w:r w:rsidRPr="0050214E">
        <w:rPr>
          <w:b/>
          <w:sz w:val="28"/>
          <w:szCs w:val="28"/>
        </w:rPr>
        <w:tab/>
      </w:r>
      <w:r w:rsidR="00902120">
        <w:rPr>
          <w:b/>
          <w:sz w:val="28"/>
          <w:szCs w:val="28"/>
        </w:rPr>
        <w:t xml:space="preserve">                                       </w:t>
      </w:r>
    </w:p>
    <w:p w:rsidR="00B845B3" w:rsidRDefault="00902120" w:rsidP="009021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Dumitru Sfârlea</w:t>
      </w:r>
      <w:r w:rsidR="00B845B3" w:rsidRPr="00920EAC">
        <w:rPr>
          <w:b/>
          <w:sz w:val="28"/>
          <w:szCs w:val="28"/>
        </w:rPr>
        <w:tab/>
      </w:r>
      <w:r w:rsidR="00B845B3">
        <w:rPr>
          <w:b/>
          <w:sz w:val="28"/>
          <w:szCs w:val="28"/>
        </w:rPr>
        <w:t xml:space="preserve">                     </w:t>
      </w:r>
      <w:r w:rsidR="00B845B3" w:rsidRPr="00920EAC">
        <w:rPr>
          <w:b/>
          <w:sz w:val="28"/>
          <w:szCs w:val="28"/>
        </w:rPr>
        <w:tab/>
      </w:r>
      <w:r w:rsidR="00B845B3" w:rsidRPr="00920EAC">
        <w:rPr>
          <w:b/>
          <w:sz w:val="28"/>
          <w:szCs w:val="28"/>
        </w:rPr>
        <w:tab/>
        <w:t xml:space="preserve">              </w:t>
      </w:r>
      <w:r w:rsidR="00B845B3">
        <w:rPr>
          <w:b/>
          <w:sz w:val="28"/>
          <w:szCs w:val="28"/>
        </w:rPr>
        <w:t xml:space="preserve">   </w:t>
      </w:r>
      <w:r w:rsidR="00B845B3" w:rsidRPr="00920EAC">
        <w:rPr>
          <w:b/>
          <w:sz w:val="28"/>
          <w:szCs w:val="28"/>
        </w:rPr>
        <w:t xml:space="preserve">   SECRETAR</w:t>
      </w:r>
      <w:r w:rsidR="00B845B3" w:rsidRPr="00920EAC">
        <w:rPr>
          <w:b/>
          <w:sz w:val="28"/>
          <w:szCs w:val="28"/>
        </w:rPr>
        <w:tab/>
      </w:r>
      <w:r w:rsidR="00B845B3" w:rsidRPr="00920EAC">
        <w:rPr>
          <w:b/>
          <w:sz w:val="28"/>
          <w:szCs w:val="28"/>
        </w:rPr>
        <w:tab/>
      </w:r>
      <w:r w:rsidR="00B845B3" w:rsidRPr="00920EAC">
        <w:rPr>
          <w:b/>
          <w:sz w:val="28"/>
          <w:szCs w:val="28"/>
        </w:rPr>
        <w:tab/>
      </w:r>
      <w:r w:rsidR="00B845B3" w:rsidRPr="00920EAC">
        <w:rPr>
          <w:b/>
          <w:sz w:val="28"/>
          <w:szCs w:val="28"/>
        </w:rPr>
        <w:tab/>
      </w:r>
      <w:r w:rsidR="00B845B3" w:rsidRPr="00920EAC">
        <w:rPr>
          <w:b/>
          <w:sz w:val="28"/>
          <w:szCs w:val="28"/>
        </w:rPr>
        <w:tab/>
      </w:r>
      <w:r w:rsidR="00B845B3" w:rsidRPr="00920EAC">
        <w:rPr>
          <w:b/>
          <w:sz w:val="28"/>
          <w:szCs w:val="28"/>
        </w:rPr>
        <w:tab/>
      </w:r>
      <w:r w:rsidR="00B845B3">
        <w:rPr>
          <w:b/>
          <w:sz w:val="28"/>
          <w:szCs w:val="28"/>
        </w:rPr>
        <w:t xml:space="preserve">                                          </w:t>
      </w:r>
      <w:r w:rsidR="00B845B3" w:rsidRPr="00920EAC">
        <w:rPr>
          <w:b/>
          <w:sz w:val="28"/>
          <w:szCs w:val="28"/>
        </w:rPr>
        <w:t>Mănăstireanu Cristina</w:t>
      </w:r>
    </w:p>
    <w:p w:rsidR="002B3358" w:rsidRPr="002B3358" w:rsidRDefault="002B3358" w:rsidP="00B845B3">
      <w:pPr>
        <w:jc w:val="center"/>
        <w:rPr>
          <w:b/>
          <w:color w:val="333333"/>
          <w:sz w:val="28"/>
          <w:szCs w:val="28"/>
        </w:rPr>
      </w:pPr>
    </w:p>
    <w:sectPr w:rsidR="002B3358" w:rsidRPr="002B3358" w:rsidSect="00902120">
      <w:pgSz w:w="12240" w:h="15840"/>
      <w:pgMar w:top="245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324A"/>
    <w:multiLevelType w:val="hybridMultilevel"/>
    <w:tmpl w:val="F8CA1086"/>
    <w:lvl w:ilvl="0" w:tplc="0C5681C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3779E0"/>
    <w:multiLevelType w:val="hybridMultilevel"/>
    <w:tmpl w:val="785E175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4939D2"/>
    <w:multiLevelType w:val="hybridMultilevel"/>
    <w:tmpl w:val="5EB47EE8"/>
    <w:lvl w:ilvl="0" w:tplc="9000DC6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F7117F"/>
    <w:multiLevelType w:val="hybridMultilevel"/>
    <w:tmpl w:val="F564B240"/>
    <w:lvl w:ilvl="0" w:tplc="95AE97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18F087F"/>
    <w:multiLevelType w:val="hybridMultilevel"/>
    <w:tmpl w:val="40B82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3700B"/>
    <w:rsid w:val="00014B5F"/>
    <w:rsid w:val="0007373A"/>
    <w:rsid w:val="00087CCE"/>
    <w:rsid w:val="000C177C"/>
    <w:rsid w:val="00110467"/>
    <w:rsid w:val="00116F27"/>
    <w:rsid w:val="00117BE7"/>
    <w:rsid w:val="001564D5"/>
    <w:rsid w:val="001643CF"/>
    <w:rsid w:val="00167F2E"/>
    <w:rsid w:val="0017186D"/>
    <w:rsid w:val="002606DD"/>
    <w:rsid w:val="002B3358"/>
    <w:rsid w:val="002E6A16"/>
    <w:rsid w:val="002E7255"/>
    <w:rsid w:val="0033700B"/>
    <w:rsid w:val="00353CF6"/>
    <w:rsid w:val="003D417C"/>
    <w:rsid w:val="003D7497"/>
    <w:rsid w:val="00427042"/>
    <w:rsid w:val="0044023A"/>
    <w:rsid w:val="0045054F"/>
    <w:rsid w:val="00452F14"/>
    <w:rsid w:val="00531DBB"/>
    <w:rsid w:val="00607591"/>
    <w:rsid w:val="006C7D94"/>
    <w:rsid w:val="006D0BA1"/>
    <w:rsid w:val="006D5521"/>
    <w:rsid w:val="006F1424"/>
    <w:rsid w:val="00710B3B"/>
    <w:rsid w:val="007300DA"/>
    <w:rsid w:val="00790E7E"/>
    <w:rsid w:val="007A271B"/>
    <w:rsid w:val="00822664"/>
    <w:rsid w:val="00902120"/>
    <w:rsid w:val="00995BAD"/>
    <w:rsid w:val="009A3929"/>
    <w:rsid w:val="009A70BC"/>
    <w:rsid w:val="009B4E91"/>
    <w:rsid w:val="00A42BDD"/>
    <w:rsid w:val="00AB3547"/>
    <w:rsid w:val="00AB6290"/>
    <w:rsid w:val="00B6071C"/>
    <w:rsid w:val="00B845B3"/>
    <w:rsid w:val="00BA4172"/>
    <w:rsid w:val="00C9448E"/>
    <w:rsid w:val="00D53E43"/>
    <w:rsid w:val="00D81DE3"/>
    <w:rsid w:val="00E167F7"/>
    <w:rsid w:val="00E228D0"/>
    <w:rsid w:val="00E93F21"/>
    <w:rsid w:val="00F2157F"/>
    <w:rsid w:val="00F84A26"/>
    <w:rsid w:val="00FD3EE9"/>
    <w:rsid w:val="00FE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0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3700B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0B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33700B"/>
    <w:pPr>
      <w:ind w:left="720"/>
      <w:contextualSpacing/>
    </w:pPr>
  </w:style>
  <w:style w:type="paragraph" w:styleId="NoSpacing">
    <w:name w:val="No Spacing"/>
    <w:uiPriority w:val="1"/>
    <w:qFormat/>
    <w:rsid w:val="00A42BD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gila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5E4A5-CF3A-400A-AC33-A64B825D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5</cp:revision>
  <cp:lastPrinted>2017-07-25T05:46:00Z</cp:lastPrinted>
  <dcterms:created xsi:type="dcterms:W3CDTF">2017-12-07T10:11:00Z</dcterms:created>
  <dcterms:modified xsi:type="dcterms:W3CDTF">2017-12-12T12:33:00Z</dcterms:modified>
</cp:coreProperties>
</file>