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D05A0" w14:textId="70AB57A4" w:rsidR="001634F6" w:rsidRDefault="00B61D3E" w:rsidP="00C21EA9">
      <w:pPr>
        <w:spacing w:line="360" w:lineRule="auto"/>
        <w:jc w:val="both"/>
        <w:rPr>
          <w:sz w:val="24"/>
        </w:rPr>
      </w:pPr>
      <w:r>
        <w:rPr>
          <w:sz w:val="24"/>
        </w:rPr>
        <w:t xml:space="preserve">      PRIMĂ</w:t>
      </w:r>
      <w:r w:rsidR="001634F6">
        <w:rPr>
          <w:sz w:val="24"/>
        </w:rPr>
        <w:t>RIA COMUNEI GILĂU</w:t>
      </w:r>
      <w:r w:rsidR="003B2E70">
        <w:rPr>
          <w:sz w:val="24"/>
        </w:rPr>
        <w:t xml:space="preserve"> - </w:t>
      </w:r>
      <w:r w:rsidR="001634F6">
        <w:rPr>
          <w:sz w:val="24"/>
        </w:rPr>
        <w:t xml:space="preserve"> COMPARTIMENTUL </w:t>
      </w:r>
      <w:r w:rsidR="0049453A">
        <w:rPr>
          <w:sz w:val="24"/>
        </w:rPr>
        <w:t>ADMINISTRATIV</w:t>
      </w:r>
    </w:p>
    <w:p w14:paraId="09CDA1E5" w14:textId="77777777" w:rsidR="001634F6" w:rsidRDefault="001634F6" w:rsidP="00C21EA9">
      <w:pPr>
        <w:spacing w:line="360" w:lineRule="auto"/>
        <w:jc w:val="both"/>
        <w:rPr>
          <w:sz w:val="24"/>
        </w:rPr>
      </w:pPr>
    </w:p>
    <w:p w14:paraId="346E941D" w14:textId="77777777" w:rsidR="001634F6" w:rsidRDefault="001634F6" w:rsidP="00C21EA9">
      <w:pPr>
        <w:spacing w:line="360" w:lineRule="auto"/>
        <w:jc w:val="both"/>
        <w:rPr>
          <w:sz w:val="24"/>
        </w:rPr>
      </w:pPr>
    </w:p>
    <w:p w14:paraId="1134DF39" w14:textId="77777777" w:rsidR="001634F6" w:rsidRDefault="001634F6" w:rsidP="00C21EA9">
      <w:pPr>
        <w:spacing w:line="360" w:lineRule="auto"/>
        <w:jc w:val="both"/>
        <w:rPr>
          <w:sz w:val="24"/>
        </w:rPr>
      </w:pPr>
    </w:p>
    <w:p w14:paraId="34645A82" w14:textId="77777777" w:rsidR="001634F6" w:rsidRDefault="0049453A" w:rsidP="00C21EA9">
      <w:pPr>
        <w:spacing w:line="360" w:lineRule="auto"/>
        <w:jc w:val="center"/>
        <w:rPr>
          <w:b/>
          <w:sz w:val="24"/>
        </w:rPr>
      </w:pPr>
      <w:r>
        <w:rPr>
          <w:b/>
          <w:sz w:val="24"/>
        </w:rPr>
        <w:t>FIȘ</w:t>
      </w:r>
      <w:r w:rsidR="001634F6">
        <w:rPr>
          <w:b/>
          <w:sz w:val="24"/>
        </w:rPr>
        <w:t>A   POSTULUI</w:t>
      </w:r>
    </w:p>
    <w:p w14:paraId="08F10E0A" w14:textId="77777777" w:rsidR="001634F6" w:rsidRDefault="001634F6" w:rsidP="00C21EA9">
      <w:pPr>
        <w:pStyle w:val="Titlu4"/>
        <w:spacing w:line="360" w:lineRule="auto"/>
        <w:ind w:left="0"/>
        <w:jc w:val="center"/>
        <w:rPr>
          <w:sz w:val="24"/>
        </w:rPr>
      </w:pPr>
      <w:r>
        <w:rPr>
          <w:sz w:val="24"/>
        </w:rPr>
        <w:t>NR.___________________</w:t>
      </w:r>
    </w:p>
    <w:p w14:paraId="22B43CD3" w14:textId="77777777" w:rsidR="001634F6" w:rsidRDefault="001634F6" w:rsidP="00C21EA9">
      <w:pPr>
        <w:spacing w:line="360" w:lineRule="auto"/>
        <w:ind w:left="1485"/>
        <w:jc w:val="both"/>
        <w:rPr>
          <w:b/>
          <w:sz w:val="24"/>
        </w:rPr>
      </w:pPr>
    </w:p>
    <w:p w14:paraId="2223C9CB" w14:textId="77777777" w:rsidR="001634F6" w:rsidRPr="00C21EA9" w:rsidRDefault="00ED50FC" w:rsidP="00C21EA9">
      <w:pPr>
        <w:tabs>
          <w:tab w:val="left" w:pos="1710"/>
        </w:tabs>
        <w:spacing w:line="360" w:lineRule="auto"/>
        <w:rPr>
          <w:b/>
          <w:sz w:val="24"/>
          <w:u w:val="single"/>
        </w:rPr>
      </w:pPr>
      <w:r>
        <w:rPr>
          <w:b/>
          <w:sz w:val="24"/>
          <w:u w:val="single"/>
        </w:rPr>
        <w:t>Informaț</w:t>
      </w:r>
      <w:r w:rsidR="001634F6" w:rsidRPr="00C21EA9">
        <w:rPr>
          <w:b/>
          <w:sz w:val="24"/>
          <w:u w:val="single"/>
        </w:rPr>
        <w:t>ii generale privind postul :</w:t>
      </w:r>
    </w:p>
    <w:p w14:paraId="520127F8" w14:textId="2D4C3E85" w:rsidR="001634F6" w:rsidRPr="00040D87" w:rsidRDefault="001634F6" w:rsidP="00C21EA9">
      <w:pPr>
        <w:tabs>
          <w:tab w:val="left" w:pos="1710"/>
        </w:tabs>
        <w:spacing w:line="360" w:lineRule="auto"/>
        <w:rPr>
          <w:sz w:val="24"/>
        </w:rPr>
      </w:pPr>
      <w:r>
        <w:rPr>
          <w:sz w:val="24"/>
        </w:rPr>
        <w:t xml:space="preserve">    1.</w:t>
      </w:r>
      <w:r w:rsidR="007B0A18">
        <w:rPr>
          <w:sz w:val="24"/>
        </w:rPr>
        <w:t xml:space="preserve"> </w:t>
      </w:r>
      <w:r>
        <w:rPr>
          <w:sz w:val="24"/>
        </w:rPr>
        <w:t xml:space="preserve">Denumirea postului </w:t>
      </w:r>
      <w:r w:rsidRPr="00040D87">
        <w:rPr>
          <w:sz w:val="24"/>
        </w:rPr>
        <w:t xml:space="preserve">:                        </w:t>
      </w:r>
      <w:r w:rsidR="0049453A">
        <w:rPr>
          <w:sz w:val="24"/>
        </w:rPr>
        <w:t xml:space="preserve">     </w:t>
      </w:r>
      <w:r w:rsidR="003A23B0">
        <w:rPr>
          <w:sz w:val="24"/>
        </w:rPr>
        <w:t xml:space="preserve"> </w:t>
      </w:r>
      <w:r w:rsidR="0049453A">
        <w:rPr>
          <w:sz w:val="24"/>
        </w:rPr>
        <w:t xml:space="preserve">  - </w:t>
      </w:r>
      <w:r w:rsidR="00CD304C">
        <w:rPr>
          <w:sz w:val="24"/>
        </w:rPr>
        <w:t>inspector</w:t>
      </w:r>
      <w:r w:rsidR="0049453A">
        <w:rPr>
          <w:sz w:val="24"/>
        </w:rPr>
        <w:t xml:space="preserve"> </w:t>
      </w:r>
    </w:p>
    <w:p w14:paraId="116729EA" w14:textId="13D264ED" w:rsidR="001634F6" w:rsidRPr="00040D87" w:rsidRDefault="001634F6" w:rsidP="00C21EA9">
      <w:pPr>
        <w:tabs>
          <w:tab w:val="left" w:pos="1710"/>
        </w:tabs>
        <w:spacing w:line="360" w:lineRule="auto"/>
        <w:rPr>
          <w:sz w:val="24"/>
        </w:rPr>
      </w:pPr>
      <w:r w:rsidRPr="00040D87">
        <w:rPr>
          <w:sz w:val="24"/>
        </w:rPr>
        <w:t xml:space="preserve">    </w:t>
      </w:r>
      <w:r>
        <w:rPr>
          <w:sz w:val="24"/>
        </w:rPr>
        <w:t>2.</w:t>
      </w:r>
      <w:r w:rsidR="007B0A18">
        <w:rPr>
          <w:sz w:val="24"/>
        </w:rPr>
        <w:t xml:space="preserve"> </w:t>
      </w:r>
      <w:r w:rsidRPr="00040D87">
        <w:rPr>
          <w:sz w:val="24"/>
        </w:rPr>
        <w:t xml:space="preserve">Nivelul postului :                                      </w:t>
      </w:r>
      <w:r w:rsidR="00ED50FC">
        <w:rPr>
          <w:sz w:val="24"/>
        </w:rPr>
        <w:t xml:space="preserve">- </w:t>
      </w:r>
      <w:r w:rsidR="00ED50FC" w:rsidRPr="002E5153">
        <w:rPr>
          <w:b/>
          <w:bCs/>
          <w:sz w:val="24"/>
        </w:rPr>
        <w:t>de execuț</w:t>
      </w:r>
      <w:r w:rsidRPr="002E5153">
        <w:rPr>
          <w:b/>
          <w:bCs/>
          <w:sz w:val="24"/>
        </w:rPr>
        <w:t>ie</w:t>
      </w:r>
    </w:p>
    <w:p w14:paraId="3DBFC129" w14:textId="2F7906AC" w:rsidR="001634F6" w:rsidRPr="003A23B0" w:rsidRDefault="001634F6" w:rsidP="003A23B0">
      <w:pPr>
        <w:spacing w:line="360" w:lineRule="auto"/>
        <w:jc w:val="both"/>
        <w:rPr>
          <w:sz w:val="24"/>
          <w:szCs w:val="24"/>
        </w:rPr>
      </w:pPr>
      <w:r w:rsidRPr="00040D87">
        <w:rPr>
          <w:sz w:val="24"/>
        </w:rPr>
        <w:t xml:space="preserve">    </w:t>
      </w:r>
      <w:r>
        <w:rPr>
          <w:sz w:val="24"/>
        </w:rPr>
        <w:t>3.</w:t>
      </w:r>
      <w:r w:rsidR="007B0A18">
        <w:rPr>
          <w:sz w:val="24"/>
        </w:rPr>
        <w:t xml:space="preserve"> </w:t>
      </w:r>
      <w:r w:rsidRPr="00040D87">
        <w:rPr>
          <w:sz w:val="24"/>
        </w:rPr>
        <w:t>Scopul principal al postului :                    -</w:t>
      </w:r>
      <w:r w:rsidR="003A23B0">
        <w:rPr>
          <w:sz w:val="24"/>
          <w:szCs w:val="24"/>
        </w:rPr>
        <w:tab/>
        <w:t>administreaz</w:t>
      </w:r>
      <w:r w:rsidR="00255DA9">
        <w:rPr>
          <w:sz w:val="24"/>
          <w:szCs w:val="24"/>
        </w:rPr>
        <w:t xml:space="preserve">ă </w:t>
      </w:r>
      <w:r w:rsidR="003A23B0">
        <w:rPr>
          <w:sz w:val="24"/>
          <w:szCs w:val="24"/>
        </w:rPr>
        <w:t>flota auto  din cadrul Primăriei Comunei Gilău și bugetul alocat  pentru cheltuielile  de întreținere  și consumul de combustibil;</w:t>
      </w:r>
    </w:p>
    <w:p w14:paraId="4FDFE0AF" w14:textId="77777777" w:rsidR="001634F6" w:rsidRPr="00C21EA9" w:rsidRDefault="00ED50FC" w:rsidP="00C21EA9">
      <w:pPr>
        <w:spacing w:line="360" w:lineRule="auto"/>
        <w:rPr>
          <w:b/>
          <w:sz w:val="24"/>
          <w:u w:val="single"/>
        </w:rPr>
      </w:pPr>
      <w:r>
        <w:rPr>
          <w:b/>
          <w:sz w:val="24"/>
          <w:u w:val="single"/>
        </w:rPr>
        <w:t>Identificarea funcț</w:t>
      </w:r>
      <w:r w:rsidR="001634F6" w:rsidRPr="00C21EA9">
        <w:rPr>
          <w:b/>
          <w:sz w:val="24"/>
          <w:u w:val="single"/>
        </w:rPr>
        <w:t>iei :</w:t>
      </w:r>
    </w:p>
    <w:p w14:paraId="5ABB6B19" w14:textId="761FDA55" w:rsidR="001634F6" w:rsidRPr="00040D87" w:rsidRDefault="001634F6" w:rsidP="00C21EA9">
      <w:pPr>
        <w:spacing w:line="360" w:lineRule="auto"/>
        <w:rPr>
          <w:sz w:val="24"/>
        </w:rPr>
      </w:pPr>
      <w:r w:rsidRPr="00040D87">
        <w:rPr>
          <w:sz w:val="24"/>
        </w:rPr>
        <w:t xml:space="preserve">   </w:t>
      </w:r>
      <w:r>
        <w:rPr>
          <w:sz w:val="24"/>
        </w:rPr>
        <w:t xml:space="preserve"> 1.</w:t>
      </w:r>
      <w:r w:rsidR="007B0A18">
        <w:rPr>
          <w:sz w:val="24"/>
        </w:rPr>
        <w:t xml:space="preserve"> </w:t>
      </w:r>
      <w:r w:rsidRPr="00040D87">
        <w:rPr>
          <w:sz w:val="24"/>
        </w:rPr>
        <w:t xml:space="preserve">Denumire :                                         </w:t>
      </w:r>
      <w:r w:rsidR="0049453A">
        <w:rPr>
          <w:sz w:val="24"/>
        </w:rPr>
        <w:t xml:space="preserve">                   - </w:t>
      </w:r>
      <w:r w:rsidR="00CD304C">
        <w:rPr>
          <w:sz w:val="24"/>
        </w:rPr>
        <w:t>inspector</w:t>
      </w:r>
    </w:p>
    <w:p w14:paraId="630877EB" w14:textId="7D06673D" w:rsidR="001634F6" w:rsidRPr="00040D87" w:rsidRDefault="001634F6" w:rsidP="00C21EA9">
      <w:pPr>
        <w:spacing w:line="360" w:lineRule="auto"/>
        <w:rPr>
          <w:sz w:val="24"/>
        </w:rPr>
      </w:pPr>
      <w:r w:rsidRPr="00040D87">
        <w:rPr>
          <w:sz w:val="24"/>
        </w:rPr>
        <w:t xml:space="preserve">    </w:t>
      </w:r>
      <w:r>
        <w:rPr>
          <w:sz w:val="24"/>
        </w:rPr>
        <w:t>2.</w:t>
      </w:r>
      <w:r w:rsidR="007B0A18">
        <w:rPr>
          <w:sz w:val="24"/>
        </w:rPr>
        <w:t xml:space="preserve"> </w:t>
      </w:r>
      <w:r>
        <w:rPr>
          <w:sz w:val="24"/>
        </w:rPr>
        <w:t xml:space="preserve">Treapta </w:t>
      </w:r>
      <w:r w:rsidRPr="00040D87">
        <w:rPr>
          <w:sz w:val="24"/>
        </w:rPr>
        <w:t>profesional</w:t>
      </w:r>
      <w:r w:rsidR="00ED50FC">
        <w:rPr>
          <w:sz w:val="24"/>
        </w:rPr>
        <w:t>ă</w:t>
      </w:r>
      <w:r w:rsidRPr="00040D87">
        <w:rPr>
          <w:sz w:val="24"/>
        </w:rPr>
        <w:t xml:space="preserve"> :                </w:t>
      </w:r>
      <w:r w:rsidR="0049453A">
        <w:rPr>
          <w:sz w:val="24"/>
        </w:rPr>
        <w:t xml:space="preserve">                           -  I</w:t>
      </w:r>
      <w:r w:rsidR="00CD304C">
        <w:rPr>
          <w:sz w:val="24"/>
        </w:rPr>
        <w:t>I</w:t>
      </w:r>
    </w:p>
    <w:p w14:paraId="56ED6A68" w14:textId="5FACF922" w:rsidR="001634F6" w:rsidRDefault="001634F6" w:rsidP="00C21EA9">
      <w:pPr>
        <w:spacing w:line="360" w:lineRule="auto"/>
        <w:rPr>
          <w:sz w:val="24"/>
        </w:rPr>
      </w:pPr>
      <w:r w:rsidRPr="00040D87">
        <w:rPr>
          <w:sz w:val="24"/>
        </w:rPr>
        <w:t xml:space="preserve">    </w:t>
      </w:r>
      <w:r>
        <w:rPr>
          <w:sz w:val="24"/>
        </w:rPr>
        <w:t>3.</w:t>
      </w:r>
      <w:r w:rsidR="007B0A18">
        <w:rPr>
          <w:sz w:val="24"/>
        </w:rPr>
        <w:t xml:space="preserve"> </w:t>
      </w:r>
      <w:r w:rsidR="00ED50FC">
        <w:rPr>
          <w:sz w:val="24"/>
        </w:rPr>
        <w:t>Vechimea î</w:t>
      </w:r>
      <w:r w:rsidRPr="00040D87">
        <w:rPr>
          <w:sz w:val="24"/>
        </w:rPr>
        <w:t>n specialitate necesar</w:t>
      </w:r>
      <w:r w:rsidR="00CD304C">
        <w:rPr>
          <w:sz w:val="24"/>
        </w:rPr>
        <w:t>ă</w:t>
      </w:r>
      <w:r w:rsidRPr="00040D87">
        <w:rPr>
          <w:sz w:val="24"/>
        </w:rPr>
        <w:t xml:space="preserve"> :                    </w:t>
      </w:r>
      <w:r w:rsidR="0049453A">
        <w:rPr>
          <w:sz w:val="24"/>
        </w:rPr>
        <w:t xml:space="preserve">  - </w:t>
      </w:r>
      <w:r w:rsidR="00C9106E">
        <w:rPr>
          <w:sz w:val="24"/>
        </w:rPr>
        <w:t>1 an</w:t>
      </w:r>
    </w:p>
    <w:p w14:paraId="4A8BF336" w14:textId="77777777" w:rsidR="001634F6" w:rsidRPr="00C21EA9" w:rsidRDefault="00ED50FC" w:rsidP="00C21EA9">
      <w:pPr>
        <w:spacing w:line="360" w:lineRule="auto"/>
        <w:rPr>
          <w:b/>
          <w:sz w:val="24"/>
          <w:u w:val="single"/>
        </w:rPr>
      </w:pPr>
      <w:r>
        <w:rPr>
          <w:b/>
          <w:sz w:val="24"/>
          <w:u w:val="single"/>
        </w:rPr>
        <w:t>Condiț</w:t>
      </w:r>
      <w:r w:rsidR="001634F6" w:rsidRPr="00C21EA9">
        <w:rPr>
          <w:b/>
          <w:sz w:val="24"/>
          <w:u w:val="single"/>
        </w:rPr>
        <w:t xml:space="preserve">ii specifice privind ocuparea postului :        </w:t>
      </w:r>
    </w:p>
    <w:p w14:paraId="75FE2A5E" w14:textId="0D2C35F7" w:rsidR="001634F6" w:rsidRPr="00040D87" w:rsidRDefault="001634F6" w:rsidP="00C21EA9">
      <w:pPr>
        <w:spacing w:line="360" w:lineRule="auto"/>
        <w:rPr>
          <w:sz w:val="24"/>
        </w:rPr>
      </w:pPr>
      <w:r w:rsidRPr="00040D87">
        <w:rPr>
          <w:sz w:val="24"/>
        </w:rPr>
        <w:t xml:space="preserve">    </w:t>
      </w:r>
      <w:r>
        <w:rPr>
          <w:sz w:val="24"/>
        </w:rPr>
        <w:t>1.</w:t>
      </w:r>
      <w:r w:rsidR="007B0A18">
        <w:rPr>
          <w:sz w:val="24"/>
        </w:rPr>
        <w:t xml:space="preserve"> </w:t>
      </w:r>
      <w:r w:rsidRPr="00040D87">
        <w:rPr>
          <w:sz w:val="24"/>
        </w:rPr>
        <w:t xml:space="preserve">Studii de specialitate :                                            - </w:t>
      </w:r>
      <w:r w:rsidRPr="00C93A42">
        <w:rPr>
          <w:sz w:val="24"/>
        </w:rPr>
        <w:t>studii</w:t>
      </w:r>
      <w:r w:rsidR="00CD304C">
        <w:rPr>
          <w:sz w:val="24"/>
        </w:rPr>
        <w:t xml:space="preserve"> superioare</w:t>
      </w:r>
      <w:r w:rsidRPr="00B8701E">
        <w:rPr>
          <w:sz w:val="24"/>
          <w:szCs w:val="24"/>
        </w:rPr>
        <w:t xml:space="preserve"> </w:t>
      </w:r>
      <w:r w:rsidRPr="00B8701E">
        <w:rPr>
          <w:sz w:val="24"/>
          <w:szCs w:val="24"/>
          <w:lang w:val="pt-PT"/>
        </w:rPr>
        <w:t xml:space="preserve">absolvite cu diplomă de </w:t>
      </w:r>
      <w:r w:rsidR="00AC5AAC">
        <w:rPr>
          <w:sz w:val="24"/>
          <w:szCs w:val="24"/>
          <w:lang w:val="pt-PT"/>
        </w:rPr>
        <w:t>licență</w:t>
      </w:r>
    </w:p>
    <w:p w14:paraId="32AC4A7D" w14:textId="34A139B1" w:rsidR="001634F6" w:rsidRDefault="001634F6" w:rsidP="00C21EA9">
      <w:pPr>
        <w:spacing w:line="360" w:lineRule="auto"/>
        <w:rPr>
          <w:sz w:val="24"/>
        </w:rPr>
      </w:pPr>
      <w:r>
        <w:rPr>
          <w:sz w:val="24"/>
        </w:rPr>
        <w:t xml:space="preserve">    2.</w:t>
      </w:r>
      <w:r w:rsidR="007B0A18">
        <w:rPr>
          <w:sz w:val="24"/>
        </w:rPr>
        <w:t xml:space="preserve"> </w:t>
      </w:r>
      <w:r w:rsidR="00ED50FC">
        <w:rPr>
          <w:sz w:val="24"/>
        </w:rPr>
        <w:t>Perfecțion</w:t>
      </w:r>
      <w:r w:rsidR="00CD304C">
        <w:rPr>
          <w:sz w:val="24"/>
        </w:rPr>
        <w:t>ă</w:t>
      </w:r>
      <w:r w:rsidR="00ED50FC">
        <w:rPr>
          <w:sz w:val="24"/>
        </w:rPr>
        <w:t>ri (specializă</w:t>
      </w:r>
      <w:r>
        <w:rPr>
          <w:sz w:val="24"/>
        </w:rPr>
        <w:t>ri):                                    -</w:t>
      </w:r>
    </w:p>
    <w:p w14:paraId="16B27E72" w14:textId="77777777" w:rsidR="001634F6" w:rsidRDefault="001634F6" w:rsidP="00C21EA9">
      <w:pPr>
        <w:spacing w:line="360" w:lineRule="auto"/>
        <w:rPr>
          <w:sz w:val="24"/>
        </w:rPr>
      </w:pPr>
      <w:r>
        <w:rPr>
          <w:sz w:val="24"/>
        </w:rPr>
        <w:t xml:space="preserve">    3.</w:t>
      </w:r>
      <w:r w:rsidR="0040552A">
        <w:rPr>
          <w:sz w:val="24"/>
        </w:rPr>
        <w:t xml:space="preserve"> </w:t>
      </w:r>
      <w:r w:rsidR="00ED50FC">
        <w:rPr>
          <w:sz w:val="24"/>
        </w:rPr>
        <w:t>Cunoștiinț</w:t>
      </w:r>
      <w:r>
        <w:rPr>
          <w:sz w:val="24"/>
        </w:rPr>
        <w:t>e de operare/progra</w:t>
      </w:r>
      <w:r w:rsidR="00ED50FC">
        <w:rPr>
          <w:sz w:val="24"/>
        </w:rPr>
        <w:t>mare pe calculator (necesitate ș</w:t>
      </w:r>
      <w:r>
        <w:rPr>
          <w:sz w:val="24"/>
        </w:rPr>
        <w:t>i nivel):</w:t>
      </w:r>
      <w:r w:rsidRPr="00D744BD">
        <w:rPr>
          <w:sz w:val="24"/>
        </w:rPr>
        <w:t xml:space="preserve"> </w:t>
      </w:r>
      <w:r>
        <w:rPr>
          <w:sz w:val="24"/>
        </w:rPr>
        <w:t>- Microsoft</w:t>
      </w:r>
      <w:r w:rsidR="0049453A">
        <w:rPr>
          <w:sz w:val="24"/>
        </w:rPr>
        <w:t xml:space="preserve"> Office, Internet – nivel avansat</w:t>
      </w:r>
    </w:p>
    <w:p w14:paraId="58A99781" w14:textId="52010FF5" w:rsidR="001634F6" w:rsidRDefault="001634F6" w:rsidP="00C21EA9">
      <w:pPr>
        <w:spacing w:line="360" w:lineRule="auto"/>
        <w:jc w:val="both"/>
        <w:rPr>
          <w:sz w:val="24"/>
        </w:rPr>
      </w:pPr>
      <w:r>
        <w:rPr>
          <w:sz w:val="24"/>
        </w:rPr>
        <w:t xml:space="preserve">    4.</w:t>
      </w:r>
      <w:r w:rsidR="0040552A">
        <w:rPr>
          <w:sz w:val="24"/>
        </w:rPr>
        <w:t xml:space="preserve"> </w:t>
      </w:r>
      <w:r w:rsidR="00ED50FC">
        <w:rPr>
          <w:sz w:val="24"/>
        </w:rPr>
        <w:t>Limbi stră</w:t>
      </w:r>
      <w:r>
        <w:rPr>
          <w:sz w:val="24"/>
        </w:rPr>
        <w:t xml:space="preserve">ine (necesitate </w:t>
      </w:r>
      <w:r w:rsidR="00CD304C">
        <w:rPr>
          <w:sz w:val="24"/>
        </w:rPr>
        <w:t>ș</w:t>
      </w:r>
      <w:r>
        <w:rPr>
          <w:sz w:val="24"/>
        </w:rPr>
        <w:t>i grad de cunoa</w:t>
      </w:r>
      <w:r w:rsidR="00CD304C">
        <w:rPr>
          <w:sz w:val="24"/>
        </w:rPr>
        <w:t>ș</w:t>
      </w:r>
      <w:r>
        <w:rPr>
          <w:sz w:val="24"/>
        </w:rPr>
        <w:t xml:space="preserve">tere):  - </w:t>
      </w:r>
    </w:p>
    <w:p w14:paraId="7D2623A0" w14:textId="243E7DBA" w:rsidR="001634F6" w:rsidRDefault="001634F6" w:rsidP="00C21EA9">
      <w:pPr>
        <w:spacing w:line="360" w:lineRule="auto"/>
        <w:jc w:val="both"/>
        <w:rPr>
          <w:sz w:val="24"/>
        </w:rPr>
      </w:pPr>
      <w:r>
        <w:rPr>
          <w:sz w:val="24"/>
        </w:rPr>
        <w:t xml:space="preserve">    5.</w:t>
      </w:r>
      <w:r w:rsidR="0040552A">
        <w:rPr>
          <w:sz w:val="24"/>
        </w:rPr>
        <w:t xml:space="preserve"> </w:t>
      </w:r>
      <w:r w:rsidR="00ED50FC">
        <w:rPr>
          <w:sz w:val="24"/>
        </w:rPr>
        <w:t>Abilit</w:t>
      </w:r>
      <w:r w:rsidR="00CD304C">
        <w:rPr>
          <w:sz w:val="24"/>
        </w:rPr>
        <w:t>ă</w:t>
      </w:r>
      <w:r w:rsidR="00ED50FC">
        <w:rPr>
          <w:sz w:val="24"/>
        </w:rPr>
        <w:t>ți, calit</w:t>
      </w:r>
      <w:r w:rsidR="00CD304C">
        <w:rPr>
          <w:sz w:val="24"/>
        </w:rPr>
        <w:t>ă</w:t>
      </w:r>
      <w:r w:rsidR="00ED50FC">
        <w:rPr>
          <w:sz w:val="24"/>
        </w:rPr>
        <w:t>ți și aptitudini: simț de răspundere, competență, eficiență, corectitudine, conș</w:t>
      </w:r>
      <w:r>
        <w:rPr>
          <w:sz w:val="24"/>
        </w:rPr>
        <w:t>ti</w:t>
      </w:r>
      <w:r w:rsidR="00ED50FC">
        <w:rPr>
          <w:sz w:val="24"/>
        </w:rPr>
        <w:t>inciozitate, atitudine obiectivă</w:t>
      </w:r>
      <w:r>
        <w:rPr>
          <w:sz w:val="24"/>
        </w:rPr>
        <w:t>, integritate moral</w:t>
      </w:r>
      <w:r w:rsidR="00255DA9">
        <w:rPr>
          <w:sz w:val="24"/>
        </w:rPr>
        <w:t>ă</w:t>
      </w:r>
      <w:r>
        <w:rPr>
          <w:sz w:val="24"/>
        </w:rPr>
        <w:t>, sim</w:t>
      </w:r>
      <w:r w:rsidR="00CD304C">
        <w:rPr>
          <w:sz w:val="24"/>
        </w:rPr>
        <w:t>ț</w:t>
      </w:r>
      <w:r>
        <w:rPr>
          <w:sz w:val="24"/>
        </w:rPr>
        <w:t xml:space="preserve">ul disciplinei </w:t>
      </w:r>
      <w:r w:rsidR="00CD304C">
        <w:rPr>
          <w:sz w:val="24"/>
        </w:rPr>
        <w:t>ș</w:t>
      </w:r>
      <w:r>
        <w:rPr>
          <w:sz w:val="24"/>
        </w:rPr>
        <w:t>i al colegialit</w:t>
      </w:r>
      <w:r w:rsidR="00CD304C">
        <w:rPr>
          <w:sz w:val="24"/>
        </w:rPr>
        <w:t>ăț</w:t>
      </w:r>
      <w:r>
        <w:rPr>
          <w:sz w:val="24"/>
        </w:rPr>
        <w:t>ii</w:t>
      </w:r>
      <w:r w:rsidR="00437C07">
        <w:rPr>
          <w:sz w:val="24"/>
        </w:rPr>
        <w:t>;</w:t>
      </w:r>
    </w:p>
    <w:p w14:paraId="3B31A351" w14:textId="57B3EAAC" w:rsidR="001634F6" w:rsidRDefault="001634F6" w:rsidP="00C21EA9">
      <w:pPr>
        <w:spacing w:line="360" w:lineRule="auto"/>
        <w:jc w:val="both"/>
        <w:rPr>
          <w:sz w:val="24"/>
        </w:rPr>
      </w:pPr>
      <w:r>
        <w:rPr>
          <w:sz w:val="24"/>
        </w:rPr>
        <w:t xml:space="preserve">    6.Cerin</w:t>
      </w:r>
      <w:r w:rsidR="00CD304C">
        <w:rPr>
          <w:sz w:val="24"/>
        </w:rPr>
        <w:t>ț</w:t>
      </w:r>
      <w:r>
        <w:rPr>
          <w:sz w:val="24"/>
        </w:rPr>
        <w:t>e specifice :                                                 -</w:t>
      </w:r>
    </w:p>
    <w:p w14:paraId="375E37D6" w14:textId="77777777" w:rsidR="00FC2FC2" w:rsidRDefault="001634F6" w:rsidP="00C21EA9">
      <w:pPr>
        <w:spacing w:line="360" w:lineRule="auto"/>
        <w:jc w:val="both"/>
        <w:rPr>
          <w:sz w:val="24"/>
        </w:rPr>
      </w:pPr>
      <w:r>
        <w:rPr>
          <w:sz w:val="24"/>
        </w:rPr>
        <w:t xml:space="preserve">    7.Competen</w:t>
      </w:r>
      <w:r w:rsidR="00CD304C">
        <w:rPr>
          <w:sz w:val="24"/>
        </w:rPr>
        <w:t>ț</w:t>
      </w:r>
      <w:r>
        <w:rPr>
          <w:sz w:val="24"/>
        </w:rPr>
        <w:t>a managerial</w:t>
      </w:r>
      <w:r w:rsidR="00CD304C">
        <w:rPr>
          <w:sz w:val="24"/>
        </w:rPr>
        <w:t>ă</w:t>
      </w:r>
      <w:r>
        <w:rPr>
          <w:sz w:val="24"/>
        </w:rPr>
        <w:t xml:space="preserve">: </w:t>
      </w:r>
    </w:p>
    <w:p w14:paraId="32BD3867" w14:textId="5101CF86" w:rsidR="00FC2FC2" w:rsidRDefault="00FC2FC2" w:rsidP="00C21EA9">
      <w:pPr>
        <w:spacing w:line="360" w:lineRule="auto"/>
        <w:jc w:val="both"/>
        <w:rPr>
          <w:sz w:val="24"/>
        </w:rPr>
      </w:pPr>
    </w:p>
    <w:p w14:paraId="4D8315C1" w14:textId="0C69FE4C" w:rsidR="00255DA9" w:rsidRDefault="00255DA9" w:rsidP="00C21EA9">
      <w:pPr>
        <w:spacing w:line="360" w:lineRule="auto"/>
        <w:jc w:val="both"/>
        <w:rPr>
          <w:sz w:val="24"/>
        </w:rPr>
      </w:pPr>
    </w:p>
    <w:p w14:paraId="594D6626" w14:textId="77777777" w:rsidR="00437C07" w:rsidRDefault="00437C07" w:rsidP="00C21EA9">
      <w:pPr>
        <w:spacing w:line="360" w:lineRule="auto"/>
        <w:jc w:val="both"/>
        <w:rPr>
          <w:sz w:val="24"/>
        </w:rPr>
      </w:pPr>
    </w:p>
    <w:p w14:paraId="7A532D5E" w14:textId="0954B705" w:rsidR="001634F6" w:rsidRDefault="001634F6" w:rsidP="00C21EA9">
      <w:pPr>
        <w:spacing w:line="360" w:lineRule="auto"/>
        <w:jc w:val="both"/>
        <w:rPr>
          <w:sz w:val="24"/>
        </w:rPr>
      </w:pPr>
      <w:r>
        <w:rPr>
          <w:sz w:val="24"/>
        </w:rPr>
        <w:t xml:space="preserve">                                    </w:t>
      </w:r>
    </w:p>
    <w:p w14:paraId="002CBC7A" w14:textId="46B55CCD" w:rsidR="001634F6" w:rsidRDefault="001634F6" w:rsidP="00C21EA9">
      <w:pPr>
        <w:spacing w:line="360" w:lineRule="auto"/>
        <w:jc w:val="both"/>
        <w:rPr>
          <w:b/>
          <w:sz w:val="24"/>
          <w:u w:val="single"/>
        </w:rPr>
      </w:pPr>
      <w:r w:rsidRPr="00C21EA9">
        <w:rPr>
          <w:b/>
          <w:sz w:val="24"/>
          <w:u w:val="single"/>
        </w:rPr>
        <w:lastRenderedPageBreak/>
        <w:t>Atribuţiile postului :</w:t>
      </w:r>
    </w:p>
    <w:p w14:paraId="3AE897B3" w14:textId="64B2EB05" w:rsidR="00C9106E" w:rsidRDefault="00C9106E" w:rsidP="00C9106E">
      <w:pPr>
        <w:spacing w:line="360" w:lineRule="auto"/>
        <w:jc w:val="both"/>
        <w:rPr>
          <w:sz w:val="24"/>
          <w:szCs w:val="24"/>
        </w:rPr>
      </w:pPr>
      <w:r>
        <w:rPr>
          <w:sz w:val="24"/>
          <w:szCs w:val="24"/>
        </w:rPr>
        <w:t xml:space="preserve">- </w:t>
      </w:r>
      <w:r>
        <w:rPr>
          <w:sz w:val="24"/>
          <w:szCs w:val="24"/>
        </w:rPr>
        <w:tab/>
        <w:t xml:space="preserve">coordonează </w:t>
      </w:r>
      <w:r w:rsidRPr="00C9106E">
        <w:rPr>
          <w:bCs/>
          <w:sz w:val="24"/>
          <w:szCs w:val="24"/>
        </w:rPr>
        <w:t>angajații din cadrul Compartimentului Administrativ</w:t>
      </w:r>
      <w:r>
        <w:rPr>
          <w:sz w:val="24"/>
          <w:szCs w:val="24"/>
        </w:rPr>
        <w:t xml:space="preserve"> și supraveghează activitatea  conducătorilor auto;</w:t>
      </w:r>
    </w:p>
    <w:p w14:paraId="1BA32F9B" w14:textId="11FDEDEC" w:rsidR="00C9106E" w:rsidRDefault="00C9106E" w:rsidP="00C9106E">
      <w:pPr>
        <w:spacing w:line="360" w:lineRule="auto"/>
        <w:jc w:val="both"/>
        <w:rPr>
          <w:sz w:val="24"/>
          <w:szCs w:val="24"/>
        </w:rPr>
      </w:pPr>
      <w:r>
        <w:rPr>
          <w:sz w:val="24"/>
          <w:szCs w:val="24"/>
        </w:rPr>
        <w:t xml:space="preserve">-         </w:t>
      </w:r>
      <w:r w:rsidR="00FC2FC2">
        <w:rPr>
          <w:sz w:val="24"/>
          <w:szCs w:val="24"/>
        </w:rPr>
        <w:t xml:space="preserve"> </w:t>
      </w:r>
      <w:r>
        <w:rPr>
          <w:sz w:val="24"/>
          <w:szCs w:val="24"/>
        </w:rPr>
        <w:t>planifică, organizează  și controlează activitățile  legate de transport  ;</w:t>
      </w:r>
    </w:p>
    <w:p w14:paraId="5E661E14" w14:textId="75B6DDCC" w:rsidR="00C9106E" w:rsidRDefault="00C9106E" w:rsidP="00C9106E">
      <w:pPr>
        <w:spacing w:line="360" w:lineRule="auto"/>
        <w:jc w:val="both"/>
        <w:rPr>
          <w:sz w:val="24"/>
          <w:szCs w:val="24"/>
        </w:rPr>
      </w:pPr>
      <w:r>
        <w:rPr>
          <w:sz w:val="24"/>
          <w:szCs w:val="24"/>
        </w:rPr>
        <w:t xml:space="preserve">- </w:t>
      </w:r>
      <w:r>
        <w:rPr>
          <w:sz w:val="24"/>
          <w:szCs w:val="24"/>
        </w:rPr>
        <w:tab/>
        <w:t>administrează flota auto  din cadrul Primăriei Comunei Gilău și bugetul alocat  pentru cheltuielile  de întreținere  și consumul de combustibil;</w:t>
      </w:r>
    </w:p>
    <w:p w14:paraId="0E9CDE21" w14:textId="22AEAD16" w:rsidR="00C9106E" w:rsidRDefault="00C9106E" w:rsidP="00C9106E">
      <w:pPr>
        <w:spacing w:line="360" w:lineRule="auto"/>
        <w:jc w:val="both"/>
        <w:rPr>
          <w:sz w:val="24"/>
          <w:szCs w:val="24"/>
        </w:rPr>
      </w:pPr>
      <w:r>
        <w:rPr>
          <w:sz w:val="24"/>
          <w:szCs w:val="24"/>
        </w:rPr>
        <w:t xml:space="preserve">- </w:t>
      </w:r>
      <w:r>
        <w:rPr>
          <w:sz w:val="24"/>
          <w:szCs w:val="24"/>
        </w:rPr>
        <w:tab/>
        <w:t>întocmește  toate documentele și obține  actele și avizele  necesare  pentru circula</w:t>
      </w:r>
      <w:r w:rsidR="003A23B0">
        <w:rPr>
          <w:sz w:val="24"/>
          <w:szCs w:val="24"/>
        </w:rPr>
        <w:t>ț</w:t>
      </w:r>
      <w:r>
        <w:rPr>
          <w:sz w:val="24"/>
          <w:szCs w:val="24"/>
        </w:rPr>
        <w:t>ia legal</w:t>
      </w:r>
      <w:r w:rsidR="003A23B0">
        <w:rPr>
          <w:sz w:val="24"/>
          <w:szCs w:val="24"/>
        </w:rPr>
        <w:t>ă</w:t>
      </w:r>
      <w:r>
        <w:rPr>
          <w:sz w:val="24"/>
          <w:szCs w:val="24"/>
        </w:rPr>
        <w:t xml:space="preserve"> pe drumurile publice;</w:t>
      </w:r>
    </w:p>
    <w:p w14:paraId="33024AF1" w14:textId="1D853E0D" w:rsidR="00C9106E" w:rsidRDefault="00C9106E" w:rsidP="00C9106E">
      <w:pPr>
        <w:spacing w:line="360" w:lineRule="auto"/>
        <w:jc w:val="both"/>
        <w:rPr>
          <w:sz w:val="24"/>
          <w:szCs w:val="24"/>
        </w:rPr>
      </w:pPr>
      <w:r>
        <w:rPr>
          <w:sz w:val="24"/>
          <w:szCs w:val="24"/>
        </w:rPr>
        <w:t>-</w:t>
      </w:r>
      <w:r>
        <w:rPr>
          <w:sz w:val="24"/>
          <w:szCs w:val="24"/>
        </w:rPr>
        <w:tab/>
        <w:t>asigură  și îndrumă  demersurile  necesare pentru înmatriculare sau radierea unor mijloace de transport din dotare;</w:t>
      </w:r>
    </w:p>
    <w:p w14:paraId="3134C313" w14:textId="2809DE9F" w:rsidR="00C9106E" w:rsidRDefault="00C9106E" w:rsidP="00C9106E">
      <w:pPr>
        <w:spacing w:line="360" w:lineRule="auto"/>
        <w:jc w:val="both"/>
        <w:rPr>
          <w:sz w:val="24"/>
          <w:szCs w:val="24"/>
        </w:rPr>
      </w:pPr>
      <w:r>
        <w:rPr>
          <w:sz w:val="24"/>
          <w:szCs w:val="24"/>
        </w:rPr>
        <w:t>-</w:t>
      </w:r>
      <w:r>
        <w:rPr>
          <w:sz w:val="24"/>
          <w:szCs w:val="24"/>
        </w:rPr>
        <w:tab/>
        <w:t>urmărește modul de  întreținere și exploatare a autovehiculelor</w:t>
      </w:r>
      <w:r w:rsidR="002E5153">
        <w:rPr>
          <w:sz w:val="24"/>
          <w:szCs w:val="24"/>
        </w:rPr>
        <w:t>, se îngrijește de starea tehnică a acestora;</w:t>
      </w:r>
    </w:p>
    <w:p w14:paraId="502C7BA7" w14:textId="7D71930D" w:rsidR="00C9106E" w:rsidRDefault="00C9106E" w:rsidP="00C9106E">
      <w:pPr>
        <w:spacing w:line="360" w:lineRule="auto"/>
        <w:jc w:val="both"/>
        <w:rPr>
          <w:sz w:val="24"/>
          <w:szCs w:val="24"/>
        </w:rPr>
      </w:pPr>
      <w:r>
        <w:rPr>
          <w:sz w:val="24"/>
          <w:szCs w:val="24"/>
        </w:rPr>
        <w:t>-</w:t>
      </w:r>
      <w:r>
        <w:rPr>
          <w:sz w:val="24"/>
          <w:szCs w:val="24"/>
        </w:rPr>
        <w:tab/>
        <w:t>stabilește  necesarul de piese  de schimb și combustibil auto, întocmește referate de necesitate  pentru cheltuielile de întreținere necesare și propune  suplimentarea   alocărilor bugetare  în cazul în care  sumele aprobate  se consideră a fi insuficiente;</w:t>
      </w:r>
    </w:p>
    <w:p w14:paraId="5590A802" w14:textId="1DAE52B4" w:rsidR="00C9106E" w:rsidRDefault="00C9106E" w:rsidP="00C9106E">
      <w:pPr>
        <w:spacing w:line="360" w:lineRule="auto"/>
        <w:jc w:val="both"/>
        <w:rPr>
          <w:sz w:val="24"/>
          <w:szCs w:val="24"/>
        </w:rPr>
      </w:pPr>
      <w:r>
        <w:rPr>
          <w:sz w:val="24"/>
          <w:szCs w:val="24"/>
        </w:rPr>
        <w:t>-</w:t>
      </w:r>
      <w:r>
        <w:rPr>
          <w:sz w:val="24"/>
          <w:szCs w:val="24"/>
        </w:rPr>
        <w:tab/>
        <w:t>urmărește împreun</w:t>
      </w:r>
      <w:r w:rsidR="003A23B0">
        <w:rPr>
          <w:sz w:val="24"/>
          <w:szCs w:val="24"/>
        </w:rPr>
        <w:t>ă</w:t>
      </w:r>
      <w:r>
        <w:rPr>
          <w:sz w:val="24"/>
          <w:szCs w:val="24"/>
        </w:rPr>
        <w:t xml:space="preserve"> cu conducătorii auto  valabilitatea  asigurărilor autovehiculelor;</w:t>
      </w:r>
    </w:p>
    <w:p w14:paraId="298A359C" w14:textId="577D9F7D" w:rsidR="00C9106E" w:rsidRDefault="00C9106E" w:rsidP="00C9106E">
      <w:pPr>
        <w:spacing w:line="360" w:lineRule="auto"/>
        <w:jc w:val="both"/>
        <w:rPr>
          <w:sz w:val="24"/>
          <w:szCs w:val="24"/>
        </w:rPr>
      </w:pPr>
      <w:r>
        <w:rPr>
          <w:sz w:val="24"/>
          <w:szCs w:val="24"/>
        </w:rPr>
        <w:t>-</w:t>
      </w:r>
      <w:r>
        <w:rPr>
          <w:sz w:val="24"/>
          <w:szCs w:val="24"/>
        </w:rPr>
        <w:tab/>
        <w:t xml:space="preserve">păstrează  legătura  cu ARR </w:t>
      </w:r>
      <w:r w:rsidR="003A23B0">
        <w:rPr>
          <w:sz w:val="24"/>
          <w:szCs w:val="24"/>
        </w:rPr>
        <w:t>ș</w:t>
      </w:r>
      <w:r>
        <w:rPr>
          <w:sz w:val="24"/>
          <w:szCs w:val="24"/>
        </w:rPr>
        <w:t xml:space="preserve">i cu furnizorii de servicii </w:t>
      </w:r>
      <w:r w:rsidR="003A23B0">
        <w:rPr>
          <w:sz w:val="24"/>
          <w:szCs w:val="24"/>
        </w:rPr>
        <w:t>î</w:t>
      </w:r>
      <w:r>
        <w:rPr>
          <w:sz w:val="24"/>
          <w:szCs w:val="24"/>
        </w:rPr>
        <w:t>n vederea ob</w:t>
      </w:r>
      <w:r w:rsidR="003A23B0">
        <w:rPr>
          <w:sz w:val="24"/>
          <w:szCs w:val="24"/>
        </w:rPr>
        <w:t>ț</w:t>
      </w:r>
      <w:r>
        <w:rPr>
          <w:sz w:val="24"/>
          <w:szCs w:val="24"/>
        </w:rPr>
        <w:t>inerii licen</w:t>
      </w:r>
      <w:r w:rsidR="003A23B0">
        <w:rPr>
          <w:sz w:val="24"/>
          <w:szCs w:val="24"/>
        </w:rPr>
        <w:t>ț</w:t>
      </w:r>
      <w:r>
        <w:rPr>
          <w:sz w:val="24"/>
          <w:szCs w:val="24"/>
        </w:rPr>
        <w:t>elor de transport , a reviziilor sau  lucr</w:t>
      </w:r>
      <w:r w:rsidR="003A23B0">
        <w:rPr>
          <w:sz w:val="24"/>
          <w:szCs w:val="24"/>
        </w:rPr>
        <w:t>ă</w:t>
      </w:r>
      <w:r>
        <w:rPr>
          <w:sz w:val="24"/>
          <w:szCs w:val="24"/>
        </w:rPr>
        <w:t>rilor de repara</w:t>
      </w:r>
      <w:r w:rsidR="003A23B0">
        <w:rPr>
          <w:sz w:val="24"/>
          <w:szCs w:val="24"/>
        </w:rPr>
        <w:t>ț</w:t>
      </w:r>
      <w:r>
        <w:rPr>
          <w:sz w:val="24"/>
          <w:szCs w:val="24"/>
        </w:rPr>
        <w:t>ii  a autovehiculelor</w:t>
      </w:r>
      <w:r w:rsidR="003A23B0">
        <w:rPr>
          <w:sz w:val="24"/>
          <w:szCs w:val="24"/>
        </w:rPr>
        <w:t>;</w:t>
      </w:r>
    </w:p>
    <w:p w14:paraId="36377631" w14:textId="6E2F39C1" w:rsidR="00C9106E" w:rsidRDefault="00C9106E" w:rsidP="00C9106E">
      <w:pPr>
        <w:spacing w:line="360" w:lineRule="auto"/>
        <w:jc w:val="both"/>
        <w:rPr>
          <w:sz w:val="24"/>
          <w:szCs w:val="24"/>
        </w:rPr>
      </w:pPr>
      <w:r>
        <w:rPr>
          <w:sz w:val="24"/>
          <w:szCs w:val="24"/>
        </w:rPr>
        <w:t>-</w:t>
      </w:r>
      <w:r>
        <w:rPr>
          <w:sz w:val="24"/>
          <w:szCs w:val="24"/>
        </w:rPr>
        <w:tab/>
      </w:r>
      <w:r w:rsidR="003A23B0">
        <w:rPr>
          <w:sz w:val="24"/>
          <w:szCs w:val="24"/>
        </w:rPr>
        <w:t>r</w:t>
      </w:r>
      <w:r>
        <w:rPr>
          <w:sz w:val="24"/>
          <w:szCs w:val="24"/>
        </w:rPr>
        <w:t>eprezint</w:t>
      </w:r>
      <w:r w:rsidR="003A23B0">
        <w:rPr>
          <w:sz w:val="24"/>
          <w:szCs w:val="24"/>
        </w:rPr>
        <w:t>ă</w:t>
      </w:r>
      <w:r>
        <w:rPr>
          <w:sz w:val="24"/>
          <w:szCs w:val="24"/>
        </w:rPr>
        <w:t xml:space="preserve"> unitatea  </w:t>
      </w:r>
      <w:r w:rsidR="003A23B0">
        <w:rPr>
          <w:sz w:val="24"/>
          <w:szCs w:val="24"/>
        </w:rPr>
        <w:t>î</w:t>
      </w:r>
      <w:r>
        <w:rPr>
          <w:sz w:val="24"/>
          <w:szCs w:val="24"/>
        </w:rPr>
        <w:t>n rela</w:t>
      </w:r>
      <w:r w:rsidR="003A23B0">
        <w:rPr>
          <w:sz w:val="24"/>
          <w:szCs w:val="24"/>
        </w:rPr>
        <w:t>ț</w:t>
      </w:r>
      <w:r>
        <w:rPr>
          <w:sz w:val="24"/>
          <w:szCs w:val="24"/>
        </w:rPr>
        <w:t>ia cu ARR,  RAR, Poli</w:t>
      </w:r>
      <w:r w:rsidR="003A23B0">
        <w:rPr>
          <w:sz w:val="24"/>
          <w:szCs w:val="24"/>
        </w:rPr>
        <w:t>ț</w:t>
      </w:r>
      <w:r>
        <w:rPr>
          <w:sz w:val="24"/>
          <w:szCs w:val="24"/>
        </w:rPr>
        <w:t>ie</w:t>
      </w:r>
      <w:r w:rsidR="003A23B0">
        <w:rPr>
          <w:sz w:val="24"/>
          <w:szCs w:val="24"/>
        </w:rPr>
        <w:t>;</w:t>
      </w:r>
    </w:p>
    <w:p w14:paraId="08BE0B73" w14:textId="1A2E0A9F" w:rsidR="00C9106E" w:rsidRDefault="00C9106E" w:rsidP="00C9106E">
      <w:pPr>
        <w:spacing w:line="360" w:lineRule="auto"/>
        <w:jc w:val="both"/>
        <w:rPr>
          <w:sz w:val="24"/>
          <w:szCs w:val="24"/>
        </w:rPr>
      </w:pPr>
      <w:r>
        <w:rPr>
          <w:sz w:val="24"/>
          <w:szCs w:val="24"/>
        </w:rPr>
        <w:t>-</w:t>
      </w:r>
      <w:r>
        <w:rPr>
          <w:sz w:val="24"/>
          <w:szCs w:val="24"/>
        </w:rPr>
        <w:tab/>
      </w:r>
      <w:r w:rsidR="003A23B0">
        <w:rPr>
          <w:sz w:val="24"/>
          <w:szCs w:val="24"/>
        </w:rPr>
        <w:t>r</w:t>
      </w:r>
      <w:r>
        <w:rPr>
          <w:sz w:val="24"/>
          <w:szCs w:val="24"/>
        </w:rPr>
        <w:t>ealizeaz</w:t>
      </w:r>
      <w:r w:rsidR="003A23B0">
        <w:rPr>
          <w:sz w:val="24"/>
          <w:szCs w:val="24"/>
        </w:rPr>
        <w:t>ă</w:t>
      </w:r>
      <w:r>
        <w:rPr>
          <w:sz w:val="24"/>
          <w:szCs w:val="24"/>
        </w:rPr>
        <w:t xml:space="preserve">  fi</w:t>
      </w:r>
      <w:r w:rsidR="003A23B0">
        <w:rPr>
          <w:sz w:val="24"/>
          <w:szCs w:val="24"/>
        </w:rPr>
        <w:t>ș</w:t>
      </w:r>
      <w:r>
        <w:rPr>
          <w:sz w:val="24"/>
          <w:szCs w:val="24"/>
        </w:rPr>
        <w:t>a activit</w:t>
      </w:r>
      <w:r w:rsidR="003A23B0">
        <w:rPr>
          <w:sz w:val="24"/>
          <w:szCs w:val="24"/>
        </w:rPr>
        <w:t>ăț</w:t>
      </w:r>
      <w:r>
        <w:rPr>
          <w:sz w:val="24"/>
          <w:szCs w:val="24"/>
        </w:rPr>
        <w:t>ii zilnice</w:t>
      </w:r>
      <w:r w:rsidR="003A23B0">
        <w:rPr>
          <w:sz w:val="24"/>
          <w:szCs w:val="24"/>
        </w:rPr>
        <w:t>;</w:t>
      </w:r>
    </w:p>
    <w:p w14:paraId="611D37F7" w14:textId="6EAA84BA" w:rsidR="00C9106E" w:rsidRDefault="00C9106E" w:rsidP="00C9106E">
      <w:pPr>
        <w:autoSpaceDE w:val="0"/>
        <w:autoSpaceDN w:val="0"/>
        <w:adjustRightInd w:val="0"/>
        <w:spacing w:line="360" w:lineRule="auto"/>
        <w:jc w:val="both"/>
        <w:rPr>
          <w:rFonts w:eastAsiaTheme="minorHAnsi"/>
          <w:sz w:val="24"/>
          <w:szCs w:val="24"/>
          <w:lang w:val="ro-RO"/>
        </w:rPr>
      </w:pPr>
      <w:r>
        <w:rPr>
          <w:sz w:val="24"/>
          <w:szCs w:val="24"/>
        </w:rPr>
        <w:t xml:space="preserve">- </w:t>
      </w:r>
      <w:r w:rsidR="003A23B0">
        <w:rPr>
          <w:sz w:val="24"/>
          <w:szCs w:val="24"/>
        </w:rPr>
        <w:t xml:space="preserve">         </w:t>
      </w:r>
      <w:r>
        <w:rPr>
          <w:sz w:val="24"/>
          <w:szCs w:val="24"/>
        </w:rPr>
        <w:t>organizează și asigură arhivarea curentă a documentelor din sfera atribuțiilor pe care le are, până la predarea acestora la arhivă;</w:t>
      </w:r>
    </w:p>
    <w:p w14:paraId="38F8F6D7" w14:textId="416682B4" w:rsidR="00C9106E" w:rsidRDefault="00C9106E" w:rsidP="00C9106E">
      <w:pPr>
        <w:spacing w:line="360" w:lineRule="auto"/>
        <w:jc w:val="both"/>
        <w:rPr>
          <w:color w:val="000000"/>
          <w:sz w:val="24"/>
          <w:szCs w:val="24"/>
        </w:rPr>
      </w:pPr>
      <w:r>
        <w:rPr>
          <w:color w:val="000000"/>
          <w:sz w:val="24"/>
          <w:szCs w:val="24"/>
        </w:rPr>
        <w:t xml:space="preserve">- </w:t>
      </w:r>
      <w:r w:rsidR="003A23B0">
        <w:rPr>
          <w:color w:val="000000"/>
          <w:sz w:val="24"/>
          <w:szCs w:val="24"/>
        </w:rPr>
        <w:t xml:space="preserve">        </w:t>
      </w:r>
      <w:r>
        <w:rPr>
          <w:color w:val="000000"/>
          <w:sz w:val="24"/>
          <w:szCs w:val="24"/>
        </w:rPr>
        <w:t xml:space="preserve">are obligaţia să păstreze secretul de stat, secretul de serviciu, precum şi confidenţialitatea în legătură cu faptele, informaţiile sau documentele de care ia cunoştinţă în exercitarea funcţiei; </w:t>
      </w:r>
    </w:p>
    <w:p w14:paraId="42227677" w14:textId="763A45AB" w:rsidR="00C9106E" w:rsidRDefault="00C9106E" w:rsidP="00C9106E">
      <w:pPr>
        <w:spacing w:line="360" w:lineRule="auto"/>
        <w:jc w:val="both"/>
        <w:rPr>
          <w:color w:val="000000"/>
          <w:sz w:val="24"/>
          <w:szCs w:val="24"/>
        </w:rPr>
      </w:pPr>
      <w:r>
        <w:rPr>
          <w:color w:val="000000"/>
          <w:sz w:val="24"/>
          <w:szCs w:val="24"/>
          <w:lang w:val="fr-FR"/>
        </w:rPr>
        <w:t>-</w:t>
      </w:r>
      <w:r>
        <w:rPr>
          <w:color w:val="000000"/>
          <w:sz w:val="24"/>
          <w:szCs w:val="24"/>
          <w:lang w:eastAsia="en-GB"/>
        </w:rPr>
        <w:t xml:space="preserve"> </w:t>
      </w:r>
      <w:r w:rsidR="003A23B0">
        <w:rPr>
          <w:color w:val="000000"/>
          <w:sz w:val="24"/>
          <w:szCs w:val="24"/>
          <w:lang w:eastAsia="en-GB"/>
        </w:rPr>
        <w:t xml:space="preserve">       r</w:t>
      </w:r>
      <w:r>
        <w:rPr>
          <w:color w:val="000000"/>
          <w:sz w:val="24"/>
          <w:szCs w:val="24"/>
        </w:rPr>
        <w:t>ăspunde material, penal și disciplinar de îndeplinirea atribuțiilor legate de sarcinile de serviciu sau a celor prevăzute în dispozițiile date de primar;</w:t>
      </w:r>
    </w:p>
    <w:p w14:paraId="3F277D56" w14:textId="32A9C69D" w:rsidR="00C9106E" w:rsidRDefault="00C9106E" w:rsidP="00C9106E">
      <w:pPr>
        <w:spacing w:line="360" w:lineRule="auto"/>
        <w:jc w:val="both"/>
        <w:rPr>
          <w:color w:val="000000"/>
          <w:sz w:val="24"/>
          <w:szCs w:val="24"/>
        </w:rPr>
      </w:pPr>
      <w:r>
        <w:rPr>
          <w:color w:val="000000"/>
          <w:sz w:val="24"/>
          <w:szCs w:val="24"/>
        </w:rPr>
        <w:t xml:space="preserve">- </w:t>
      </w:r>
      <w:r w:rsidR="003A23B0">
        <w:rPr>
          <w:color w:val="000000"/>
          <w:sz w:val="24"/>
          <w:szCs w:val="24"/>
        </w:rPr>
        <w:t xml:space="preserve">         </w:t>
      </w:r>
      <w:r>
        <w:rPr>
          <w:rFonts w:eastAsia="Calibri"/>
          <w:color w:val="000000"/>
          <w:sz w:val="24"/>
          <w:szCs w:val="24"/>
        </w:rPr>
        <w:t>are obligația de a semnala superiorului ierarhic orice neregul</w:t>
      </w:r>
      <w:r w:rsidR="00CF074D">
        <w:rPr>
          <w:rFonts w:eastAsia="Calibri"/>
          <w:color w:val="000000"/>
          <w:sz w:val="24"/>
          <w:szCs w:val="24"/>
        </w:rPr>
        <w:t>ă</w:t>
      </w:r>
      <w:r>
        <w:rPr>
          <w:rFonts w:eastAsia="Calibri"/>
          <w:color w:val="000000"/>
          <w:sz w:val="24"/>
          <w:szCs w:val="24"/>
        </w:rPr>
        <w:t xml:space="preserve"> ce apare în leg</w:t>
      </w:r>
      <w:r w:rsidR="00CF074D">
        <w:rPr>
          <w:rFonts w:eastAsia="Calibri"/>
          <w:color w:val="000000"/>
          <w:sz w:val="24"/>
          <w:szCs w:val="24"/>
        </w:rPr>
        <w:t>ă</w:t>
      </w:r>
      <w:r>
        <w:rPr>
          <w:rFonts w:eastAsia="Calibri"/>
          <w:color w:val="000000"/>
          <w:sz w:val="24"/>
          <w:szCs w:val="24"/>
        </w:rPr>
        <w:t>tură cu procedurile de lucru stabilite la nivelul unității precum și orice riscuri neprevăzute ce  ar putea afecta rezultatele activității sale de zi cu zi;</w:t>
      </w:r>
    </w:p>
    <w:p w14:paraId="6900185E" w14:textId="540F2009" w:rsidR="00C9106E" w:rsidRDefault="00C9106E" w:rsidP="00C9106E">
      <w:pPr>
        <w:autoSpaceDE w:val="0"/>
        <w:autoSpaceDN w:val="0"/>
        <w:adjustRightInd w:val="0"/>
        <w:spacing w:line="360" w:lineRule="auto"/>
        <w:jc w:val="both"/>
        <w:rPr>
          <w:color w:val="000000"/>
          <w:sz w:val="24"/>
          <w:szCs w:val="24"/>
        </w:rPr>
      </w:pPr>
      <w:r>
        <w:rPr>
          <w:color w:val="000000"/>
          <w:sz w:val="24"/>
          <w:szCs w:val="24"/>
          <w:lang w:val="fr-FR"/>
        </w:rPr>
        <w:lastRenderedPageBreak/>
        <w:t>-</w:t>
      </w:r>
      <w:r w:rsidR="003A23B0">
        <w:rPr>
          <w:color w:val="000000"/>
          <w:sz w:val="24"/>
          <w:szCs w:val="24"/>
          <w:lang w:val="fr-FR"/>
        </w:rPr>
        <w:t xml:space="preserve">         </w:t>
      </w:r>
      <w:r>
        <w:rPr>
          <w:color w:val="000000"/>
          <w:sz w:val="24"/>
          <w:szCs w:val="24"/>
          <w:lang w:val="fr-FR"/>
        </w:rPr>
        <w:t xml:space="preserve">îndeplinește și alte sarcini/ atribuții prevăzute de lege sau alte acte normative, încredințate de șefii ierarhici  în condițiile legii ; </w:t>
      </w:r>
      <w:r>
        <w:rPr>
          <w:color w:val="000000"/>
          <w:sz w:val="24"/>
          <w:szCs w:val="24"/>
        </w:rPr>
        <w:t>are dreptul să refuze în scris şi motivat, îndeplinirea dispoziţiilor primite de la superiorul ierarhic dacă le consideră ilegale;</w:t>
      </w:r>
    </w:p>
    <w:p w14:paraId="43B3BCF8" w14:textId="7E617087" w:rsidR="00C9106E" w:rsidRDefault="00C9106E" w:rsidP="00C9106E">
      <w:pPr>
        <w:autoSpaceDE w:val="0"/>
        <w:autoSpaceDN w:val="0"/>
        <w:adjustRightInd w:val="0"/>
        <w:spacing w:line="360" w:lineRule="auto"/>
        <w:jc w:val="both"/>
        <w:rPr>
          <w:rFonts w:ascii="Calibri" w:hAnsi="Calibri"/>
          <w:sz w:val="24"/>
          <w:szCs w:val="24"/>
        </w:rPr>
      </w:pPr>
      <w:r>
        <w:rPr>
          <w:sz w:val="24"/>
          <w:szCs w:val="24"/>
        </w:rPr>
        <w:t xml:space="preserve">- </w:t>
      </w:r>
      <w:r w:rsidR="003A23B0">
        <w:rPr>
          <w:sz w:val="24"/>
          <w:szCs w:val="24"/>
        </w:rPr>
        <w:t xml:space="preserve">           </w:t>
      </w:r>
      <w:r>
        <w:rPr>
          <w:sz w:val="24"/>
          <w:szCs w:val="24"/>
        </w:rPr>
        <w:t xml:space="preserve">respectă Regulamentul de organizare şi funcţionare al aparatului de specialitate a primarului,   Regulamentul de Ordine Interioară al aparatului de specialitate a primarului  și  codul de conduită;    </w:t>
      </w:r>
    </w:p>
    <w:p w14:paraId="6165425E" w14:textId="77777777" w:rsidR="00C9106E" w:rsidRDefault="00C9106E" w:rsidP="00C9106E">
      <w:pPr>
        <w:spacing w:line="360" w:lineRule="auto"/>
        <w:jc w:val="both"/>
        <w:rPr>
          <w:sz w:val="24"/>
          <w:szCs w:val="24"/>
        </w:rPr>
      </w:pPr>
      <w:r>
        <w:rPr>
          <w:sz w:val="24"/>
          <w:szCs w:val="24"/>
        </w:rPr>
        <w:t xml:space="preserve">                   Fișa postului individuală se completează și cu îndatoririle personalului contractual prevăzute în OUG 57/2019 privind codul administrativ, republicat, cu modificările și completările, ulterioare;</w:t>
      </w:r>
    </w:p>
    <w:p w14:paraId="04B00CE8" w14:textId="77777777" w:rsidR="00C9106E" w:rsidRDefault="00C9106E" w:rsidP="00C9106E">
      <w:pPr>
        <w:spacing w:line="360" w:lineRule="auto"/>
        <w:jc w:val="both"/>
        <w:rPr>
          <w:sz w:val="24"/>
          <w:szCs w:val="24"/>
        </w:rPr>
      </w:pPr>
      <w:r>
        <w:rPr>
          <w:sz w:val="24"/>
          <w:szCs w:val="24"/>
        </w:rPr>
        <w:t xml:space="preserve">                  Pentru abateri în exercitarea atribuțiilor și sarcinilor de serviciu răspunde disciplinar, material sau penal, după caz, conform prevederilor cap.VIII privind Sancțiunile disciplinare și răspunderea personalului contractual din OUG 57/2019 privind codul administrativ, republicat, cu modificările și completările, ulterioare.</w:t>
      </w:r>
    </w:p>
    <w:p w14:paraId="353D880F" w14:textId="77777777" w:rsidR="00C9106E" w:rsidRDefault="00C9106E" w:rsidP="00C21EA9">
      <w:pPr>
        <w:spacing w:line="360" w:lineRule="auto"/>
        <w:jc w:val="both"/>
        <w:rPr>
          <w:b/>
          <w:sz w:val="24"/>
          <w:u w:val="single"/>
        </w:rPr>
      </w:pPr>
    </w:p>
    <w:p w14:paraId="3A09C6C0" w14:textId="0F8E8AC2" w:rsidR="001634F6" w:rsidRPr="00FA24D9" w:rsidRDefault="001634F6" w:rsidP="00C21EA9">
      <w:pPr>
        <w:spacing w:line="360" w:lineRule="auto"/>
        <w:jc w:val="both"/>
        <w:rPr>
          <w:b/>
          <w:sz w:val="24"/>
        </w:rPr>
      </w:pPr>
      <w:r w:rsidRPr="00FA24D9">
        <w:rPr>
          <w:b/>
          <w:sz w:val="24"/>
        </w:rPr>
        <w:t>Sfera r</w:t>
      </w:r>
      <w:r>
        <w:rPr>
          <w:b/>
          <w:sz w:val="24"/>
        </w:rPr>
        <w:t>el</w:t>
      </w:r>
      <w:r w:rsidRPr="00FA24D9">
        <w:rPr>
          <w:b/>
          <w:sz w:val="24"/>
        </w:rPr>
        <w:t>a</w:t>
      </w:r>
      <w:r w:rsidR="00CD304C">
        <w:rPr>
          <w:b/>
          <w:sz w:val="24"/>
        </w:rPr>
        <w:t>ț</w:t>
      </w:r>
      <w:r w:rsidRPr="00FA24D9">
        <w:rPr>
          <w:b/>
          <w:sz w:val="24"/>
        </w:rPr>
        <w:t>ional</w:t>
      </w:r>
      <w:r w:rsidRPr="00845A1C">
        <w:rPr>
          <w:b/>
          <w:sz w:val="24"/>
        </w:rPr>
        <w:t>ă</w:t>
      </w:r>
      <w:r w:rsidRPr="00FA24D9">
        <w:rPr>
          <w:b/>
          <w:sz w:val="24"/>
        </w:rPr>
        <w:t xml:space="preserve"> :</w:t>
      </w:r>
    </w:p>
    <w:p w14:paraId="241A9396" w14:textId="73277CCA" w:rsidR="001634F6" w:rsidRPr="00FA24D9" w:rsidRDefault="001634F6" w:rsidP="00C21EA9">
      <w:pPr>
        <w:spacing w:line="360" w:lineRule="auto"/>
        <w:jc w:val="both"/>
        <w:rPr>
          <w:sz w:val="24"/>
        </w:rPr>
      </w:pPr>
      <w:r w:rsidRPr="00FA24D9">
        <w:rPr>
          <w:sz w:val="24"/>
        </w:rPr>
        <w:t>1.</w:t>
      </w:r>
      <w:r w:rsidR="007B0A18">
        <w:rPr>
          <w:sz w:val="24"/>
        </w:rPr>
        <w:t xml:space="preserve"> </w:t>
      </w:r>
      <w:r>
        <w:rPr>
          <w:sz w:val="24"/>
        </w:rPr>
        <w:t>Sfera rela</w:t>
      </w:r>
      <w:r w:rsidR="00724756">
        <w:rPr>
          <w:sz w:val="24"/>
        </w:rPr>
        <w:t>ț</w:t>
      </w:r>
      <w:r>
        <w:rPr>
          <w:sz w:val="24"/>
        </w:rPr>
        <w:t>ională internă</w:t>
      </w:r>
      <w:r w:rsidRPr="00FA24D9">
        <w:rPr>
          <w:sz w:val="24"/>
        </w:rPr>
        <w:t xml:space="preserve"> :</w:t>
      </w:r>
    </w:p>
    <w:p w14:paraId="2A9CA12F" w14:textId="74987B20" w:rsidR="001634F6" w:rsidRDefault="001634F6" w:rsidP="00C21EA9">
      <w:pPr>
        <w:numPr>
          <w:ilvl w:val="0"/>
          <w:numId w:val="2"/>
        </w:numPr>
        <w:spacing w:line="360" w:lineRule="auto"/>
        <w:jc w:val="both"/>
        <w:rPr>
          <w:sz w:val="24"/>
        </w:rPr>
      </w:pPr>
      <w:r>
        <w:rPr>
          <w:sz w:val="24"/>
        </w:rPr>
        <w:t>rela</w:t>
      </w:r>
      <w:r w:rsidR="00724756">
        <w:rPr>
          <w:sz w:val="24"/>
        </w:rPr>
        <w:t>ț</w:t>
      </w:r>
      <w:r>
        <w:rPr>
          <w:sz w:val="24"/>
        </w:rPr>
        <w:t>ii ierarhice : - subordonat fa</w:t>
      </w:r>
      <w:r w:rsidR="00724756">
        <w:rPr>
          <w:sz w:val="24"/>
        </w:rPr>
        <w:t>ță</w:t>
      </w:r>
      <w:r>
        <w:rPr>
          <w:sz w:val="24"/>
        </w:rPr>
        <w:t xml:space="preserve"> de: </w:t>
      </w:r>
      <w:r w:rsidR="00724756">
        <w:rPr>
          <w:sz w:val="24"/>
        </w:rPr>
        <w:t>p</w:t>
      </w:r>
      <w:r>
        <w:rPr>
          <w:sz w:val="24"/>
        </w:rPr>
        <w:t xml:space="preserve">rimar, </w:t>
      </w:r>
      <w:r w:rsidR="00724756">
        <w:rPr>
          <w:sz w:val="24"/>
        </w:rPr>
        <w:t>v</w:t>
      </w:r>
      <w:r>
        <w:rPr>
          <w:sz w:val="24"/>
        </w:rPr>
        <w:t>iceprimar</w:t>
      </w:r>
    </w:p>
    <w:p w14:paraId="55E04AAF" w14:textId="2AECD6D0" w:rsidR="001634F6" w:rsidRDefault="001634F6" w:rsidP="00C21EA9">
      <w:pPr>
        <w:spacing w:line="360" w:lineRule="auto"/>
        <w:jc w:val="both"/>
        <w:rPr>
          <w:sz w:val="24"/>
        </w:rPr>
      </w:pPr>
      <w:r>
        <w:rPr>
          <w:sz w:val="24"/>
        </w:rPr>
        <w:t xml:space="preserve">                                            - superior fa</w:t>
      </w:r>
      <w:r w:rsidR="00724756">
        <w:rPr>
          <w:sz w:val="24"/>
        </w:rPr>
        <w:t>ță</w:t>
      </w:r>
      <w:r>
        <w:rPr>
          <w:sz w:val="24"/>
        </w:rPr>
        <w:t xml:space="preserve"> de :    ----                                 </w:t>
      </w:r>
    </w:p>
    <w:p w14:paraId="189E07C6" w14:textId="0523F9DC" w:rsidR="001634F6" w:rsidRDefault="001634F6" w:rsidP="00C21EA9">
      <w:pPr>
        <w:numPr>
          <w:ilvl w:val="0"/>
          <w:numId w:val="2"/>
        </w:numPr>
        <w:spacing w:line="360" w:lineRule="auto"/>
        <w:jc w:val="both"/>
        <w:rPr>
          <w:sz w:val="24"/>
        </w:rPr>
      </w:pPr>
      <w:r>
        <w:rPr>
          <w:sz w:val="24"/>
        </w:rPr>
        <w:t>rela</w:t>
      </w:r>
      <w:r w:rsidR="00724756">
        <w:rPr>
          <w:sz w:val="24"/>
        </w:rPr>
        <w:t>ț</w:t>
      </w:r>
      <w:r>
        <w:rPr>
          <w:sz w:val="24"/>
        </w:rPr>
        <w:t>ii func</w:t>
      </w:r>
      <w:r w:rsidR="00724756">
        <w:rPr>
          <w:sz w:val="24"/>
        </w:rPr>
        <w:t>ț</w:t>
      </w:r>
      <w:r>
        <w:rPr>
          <w:sz w:val="24"/>
        </w:rPr>
        <w:t>ionale : - colaborare cu salaria</w:t>
      </w:r>
      <w:r w:rsidR="00724756">
        <w:rPr>
          <w:sz w:val="24"/>
        </w:rPr>
        <w:t>ț</w:t>
      </w:r>
      <w:r>
        <w:rPr>
          <w:sz w:val="24"/>
        </w:rPr>
        <w:t>ii din cadrul aparatului de specialitate</w:t>
      </w:r>
    </w:p>
    <w:p w14:paraId="019CF580" w14:textId="20FD9CAB" w:rsidR="001634F6" w:rsidRDefault="001634F6" w:rsidP="00C21EA9">
      <w:pPr>
        <w:numPr>
          <w:ilvl w:val="0"/>
          <w:numId w:val="2"/>
        </w:numPr>
        <w:spacing w:line="360" w:lineRule="auto"/>
        <w:jc w:val="both"/>
        <w:rPr>
          <w:sz w:val="24"/>
        </w:rPr>
      </w:pPr>
      <w:r>
        <w:rPr>
          <w:sz w:val="24"/>
        </w:rPr>
        <w:t>rela</w:t>
      </w:r>
      <w:r w:rsidR="00724756">
        <w:rPr>
          <w:sz w:val="24"/>
        </w:rPr>
        <w:t>ț</w:t>
      </w:r>
      <w:r>
        <w:rPr>
          <w:sz w:val="24"/>
        </w:rPr>
        <w:t>ii de control :  -</w:t>
      </w:r>
    </w:p>
    <w:p w14:paraId="7D82D64F" w14:textId="4FABEFD6" w:rsidR="001634F6" w:rsidRDefault="001634F6" w:rsidP="00C21EA9">
      <w:pPr>
        <w:numPr>
          <w:ilvl w:val="0"/>
          <w:numId w:val="2"/>
        </w:numPr>
        <w:spacing w:line="360" w:lineRule="auto"/>
        <w:jc w:val="both"/>
        <w:rPr>
          <w:sz w:val="24"/>
        </w:rPr>
      </w:pPr>
      <w:r>
        <w:rPr>
          <w:sz w:val="24"/>
        </w:rPr>
        <w:t>rela</w:t>
      </w:r>
      <w:r w:rsidR="00724756">
        <w:rPr>
          <w:sz w:val="24"/>
        </w:rPr>
        <w:t>ț</w:t>
      </w:r>
      <w:r>
        <w:rPr>
          <w:sz w:val="24"/>
        </w:rPr>
        <w:t>ii de reprezentare : - cu alte unit</w:t>
      </w:r>
      <w:r w:rsidR="00724756">
        <w:rPr>
          <w:sz w:val="24"/>
        </w:rPr>
        <w:t>ă</w:t>
      </w:r>
      <w:r>
        <w:rPr>
          <w:sz w:val="24"/>
        </w:rPr>
        <w:t xml:space="preserve">tii primind delegatie in acest sens </w:t>
      </w:r>
    </w:p>
    <w:p w14:paraId="1F64985A" w14:textId="77777777" w:rsidR="001634F6" w:rsidRPr="00FA24D9" w:rsidRDefault="001634F6" w:rsidP="00C21EA9">
      <w:pPr>
        <w:spacing w:line="360" w:lineRule="auto"/>
        <w:jc w:val="both"/>
        <w:rPr>
          <w:sz w:val="24"/>
        </w:rPr>
      </w:pPr>
      <w:r w:rsidRPr="00FA24D9">
        <w:rPr>
          <w:sz w:val="24"/>
        </w:rPr>
        <w:t>2.</w:t>
      </w:r>
      <w:r>
        <w:rPr>
          <w:sz w:val="24"/>
        </w:rPr>
        <w:t>Sfera relatională externă</w:t>
      </w:r>
      <w:r w:rsidRPr="00FA24D9">
        <w:rPr>
          <w:sz w:val="24"/>
        </w:rPr>
        <w:t xml:space="preserve"> :  </w:t>
      </w:r>
    </w:p>
    <w:p w14:paraId="71357941" w14:textId="21663E2D" w:rsidR="001634F6" w:rsidRDefault="001634F6" w:rsidP="00C21EA9">
      <w:pPr>
        <w:numPr>
          <w:ilvl w:val="0"/>
          <w:numId w:val="3"/>
        </w:numPr>
        <w:spacing w:line="360" w:lineRule="auto"/>
        <w:jc w:val="both"/>
        <w:rPr>
          <w:sz w:val="24"/>
        </w:rPr>
      </w:pPr>
      <w:r>
        <w:rPr>
          <w:sz w:val="24"/>
        </w:rPr>
        <w:t>cu autorit</w:t>
      </w:r>
      <w:r w:rsidR="00CD304C">
        <w:rPr>
          <w:sz w:val="24"/>
        </w:rPr>
        <w:t>ăț</w:t>
      </w:r>
      <w:r>
        <w:rPr>
          <w:sz w:val="24"/>
        </w:rPr>
        <w:t xml:space="preserve">i </w:t>
      </w:r>
      <w:r w:rsidR="00CD304C">
        <w:rPr>
          <w:sz w:val="24"/>
        </w:rPr>
        <w:t>ș</w:t>
      </w:r>
      <w:r>
        <w:rPr>
          <w:sz w:val="24"/>
        </w:rPr>
        <w:t>i institu</w:t>
      </w:r>
      <w:r w:rsidR="00CD304C">
        <w:rPr>
          <w:sz w:val="24"/>
        </w:rPr>
        <w:t>ț</w:t>
      </w:r>
      <w:r>
        <w:rPr>
          <w:sz w:val="24"/>
        </w:rPr>
        <w:t>ii publice</w:t>
      </w:r>
    </w:p>
    <w:p w14:paraId="723622A4" w14:textId="77777777" w:rsidR="001634F6" w:rsidRDefault="001634F6" w:rsidP="00C21EA9">
      <w:pPr>
        <w:numPr>
          <w:ilvl w:val="0"/>
          <w:numId w:val="3"/>
        </w:numPr>
        <w:spacing w:line="360" w:lineRule="auto"/>
        <w:jc w:val="both"/>
        <w:rPr>
          <w:sz w:val="24"/>
        </w:rPr>
      </w:pPr>
      <w:r>
        <w:rPr>
          <w:sz w:val="24"/>
        </w:rPr>
        <w:t>cu persoane juridice</w:t>
      </w:r>
    </w:p>
    <w:p w14:paraId="21DBD26F" w14:textId="1D749B9F" w:rsidR="001634F6" w:rsidRDefault="001634F6" w:rsidP="00C21EA9">
      <w:pPr>
        <w:numPr>
          <w:ilvl w:val="0"/>
          <w:numId w:val="3"/>
        </w:numPr>
        <w:spacing w:line="360" w:lineRule="auto"/>
        <w:jc w:val="both"/>
        <w:rPr>
          <w:sz w:val="24"/>
        </w:rPr>
      </w:pPr>
      <w:r>
        <w:rPr>
          <w:sz w:val="24"/>
        </w:rPr>
        <w:t>cu persoane fizice</w:t>
      </w:r>
    </w:p>
    <w:p w14:paraId="1D82EFA4" w14:textId="77777777" w:rsidR="00A43DE1" w:rsidRDefault="00A43DE1" w:rsidP="00A43DE1">
      <w:pPr>
        <w:spacing w:line="360" w:lineRule="auto"/>
        <w:ind w:left="1005"/>
        <w:jc w:val="both"/>
        <w:rPr>
          <w:sz w:val="24"/>
        </w:rPr>
      </w:pPr>
    </w:p>
    <w:p w14:paraId="0924B2B0" w14:textId="7492BAAF" w:rsidR="001634F6" w:rsidRDefault="001634F6" w:rsidP="00C21EA9">
      <w:pPr>
        <w:spacing w:line="360" w:lineRule="auto"/>
        <w:jc w:val="both"/>
        <w:rPr>
          <w:sz w:val="24"/>
        </w:rPr>
      </w:pPr>
      <w:r>
        <w:rPr>
          <w:sz w:val="24"/>
        </w:rPr>
        <w:t>3.Limite de competen</w:t>
      </w:r>
      <w:r w:rsidR="00CD304C">
        <w:rPr>
          <w:sz w:val="24"/>
        </w:rPr>
        <w:t>ț</w:t>
      </w:r>
      <w:r>
        <w:rPr>
          <w:sz w:val="24"/>
        </w:rPr>
        <w:t xml:space="preserve">ă: - </w:t>
      </w:r>
      <w:r w:rsidR="00CD304C">
        <w:rPr>
          <w:sz w:val="24"/>
        </w:rPr>
        <w:t>î</w:t>
      </w:r>
      <w:r>
        <w:rPr>
          <w:sz w:val="24"/>
        </w:rPr>
        <w:t xml:space="preserve">n limita cadrului legal </w:t>
      </w:r>
      <w:r w:rsidR="00CD304C">
        <w:rPr>
          <w:sz w:val="24"/>
        </w:rPr>
        <w:t>ș</w:t>
      </w:r>
      <w:r>
        <w:rPr>
          <w:sz w:val="24"/>
        </w:rPr>
        <w:t>i a sarcinilor de serviciu</w:t>
      </w:r>
    </w:p>
    <w:p w14:paraId="5FE7AC8E" w14:textId="559D2590" w:rsidR="00514821" w:rsidRDefault="00514821" w:rsidP="00C21EA9">
      <w:pPr>
        <w:autoSpaceDE w:val="0"/>
        <w:autoSpaceDN w:val="0"/>
        <w:adjustRightInd w:val="0"/>
        <w:spacing w:line="360" w:lineRule="auto"/>
        <w:jc w:val="both"/>
        <w:rPr>
          <w:iCs/>
          <w:sz w:val="24"/>
          <w:szCs w:val="24"/>
          <w:lang w:eastAsia="ro-RO"/>
        </w:rPr>
      </w:pPr>
      <w:r>
        <w:rPr>
          <w:iCs/>
          <w:sz w:val="24"/>
          <w:szCs w:val="24"/>
          <w:lang w:eastAsia="ro-RO"/>
        </w:rPr>
        <w:t>4. Delegarea de atribu</w:t>
      </w:r>
      <w:r w:rsidR="00CD304C">
        <w:rPr>
          <w:iCs/>
          <w:sz w:val="24"/>
          <w:szCs w:val="24"/>
          <w:lang w:eastAsia="ro-RO"/>
        </w:rPr>
        <w:t>ț</w:t>
      </w:r>
      <w:r>
        <w:rPr>
          <w:iCs/>
          <w:sz w:val="24"/>
          <w:szCs w:val="24"/>
          <w:lang w:eastAsia="ro-RO"/>
        </w:rPr>
        <w:t xml:space="preserve">ii : </w:t>
      </w:r>
      <w:r w:rsidR="00CD304C">
        <w:rPr>
          <w:iCs/>
          <w:sz w:val="24"/>
          <w:szCs w:val="24"/>
          <w:lang w:eastAsia="ro-RO"/>
        </w:rPr>
        <w:t>î</w:t>
      </w:r>
      <w:r>
        <w:rPr>
          <w:iCs/>
          <w:sz w:val="24"/>
          <w:szCs w:val="24"/>
          <w:lang w:eastAsia="ro-RO"/>
        </w:rPr>
        <w:t>n situa</w:t>
      </w:r>
      <w:r w:rsidR="00CD304C">
        <w:rPr>
          <w:iCs/>
          <w:sz w:val="24"/>
          <w:szCs w:val="24"/>
          <w:lang w:eastAsia="ro-RO"/>
        </w:rPr>
        <w:t>ț</w:t>
      </w:r>
      <w:r>
        <w:rPr>
          <w:iCs/>
          <w:sz w:val="24"/>
          <w:szCs w:val="24"/>
          <w:lang w:eastAsia="ro-RO"/>
        </w:rPr>
        <w:t xml:space="preserve">ia </w:t>
      </w:r>
      <w:r w:rsidR="00CD304C">
        <w:rPr>
          <w:iCs/>
          <w:sz w:val="24"/>
          <w:szCs w:val="24"/>
          <w:lang w:eastAsia="ro-RO"/>
        </w:rPr>
        <w:t>î</w:t>
      </w:r>
      <w:r>
        <w:rPr>
          <w:iCs/>
          <w:sz w:val="24"/>
          <w:szCs w:val="24"/>
          <w:lang w:eastAsia="ro-RO"/>
        </w:rPr>
        <w:t>n care lipse</w:t>
      </w:r>
      <w:r w:rsidR="00CD304C">
        <w:rPr>
          <w:iCs/>
          <w:sz w:val="24"/>
          <w:szCs w:val="24"/>
          <w:lang w:eastAsia="ro-RO"/>
        </w:rPr>
        <w:t>ș</w:t>
      </w:r>
      <w:r>
        <w:rPr>
          <w:iCs/>
          <w:sz w:val="24"/>
          <w:szCs w:val="24"/>
          <w:lang w:eastAsia="ro-RO"/>
        </w:rPr>
        <w:t xml:space="preserve">te din unitate ( </w:t>
      </w:r>
      <w:r w:rsidR="00CD304C">
        <w:rPr>
          <w:iCs/>
          <w:sz w:val="24"/>
          <w:szCs w:val="24"/>
          <w:lang w:eastAsia="ro-RO"/>
        </w:rPr>
        <w:t>î</w:t>
      </w:r>
      <w:r>
        <w:rPr>
          <w:iCs/>
          <w:sz w:val="24"/>
          <w:szCs w:val="24"/>
          <w:lang w:eastAsia="ro-RO"/>
        </w:rPr>
        <w:t>n cazul concediilor de odihn</w:t>
      </w:r>
      <w:r w:rsidR="00CD304C">
        <w:rPr>
          <w:iCs/>
          <w:sz w:val="24"/>
          <w:szCs w:val="24"/>
          <w:lang w:eastAsia="ro-RO"/>
        </w:rPr>
        <w:t>ă</w:t>
      </w:r>
      <w:r>
        <w:rPr>
          <w:iCs/>
          <w:sz w:val="24"/>
          <w:szCs w:val="24"/>
          <w:lang w:eastAsia="ro-RO"/>
        </w:rPr>
        <w:t>, concediiilor f</w:t>
      </w:r>
      <w:r w:rsidR="00CD304C">
        <w:rPr>
          <w:iCs/>
          <w:sz w:val="24"/>
          <w:szCs w:val="24"/>
          <w:lang w:eastAsia="ro-RO"/>
        </w:rPr>
        <w:t>ă</w:t>
      </w:r>
      <w:r>
        <w:rPr>
          <w:iCs/>
          <w:sz w:val="24"/>
          <w:szCs w:val="24"/>
          <w:lang w:eastAsia="ro-RO"/>
        </w:rPr>
        <w:t>r</w:t>
      </w:r>
      <w:r w:rsidR="00CD304C">
        <w:rPr>
          <w:iCs/>
          <w:sz w:val="24"/>
          <w:szCs w:val="24"/>
          <w:lang w:eastAsia="ro-RO"/>
        </w:rPr>
        <w:t>ă</w:t>
      </w:r>
      <w:r>
        <w:rPr>
          <w:iCs/>
          <w:sz w:val="24"/>
          <w:szCs w:val="24"/>
          <w:lang w:eastAsia="ro-RO"/>
        </w:rPr>
        <w:t xml:space="preserve"> plat</w:t>
      </w:r>
      <w:r w:rsidR="00CD304C">
        <w:rPr>
          <w:iCs/>
          <w:sz w:val="24"/>
          <w:szCs w:val="24"/>
          <w:lang w:eastAsia="ro-RO"/>
        </w:rPr>
        <w:t>ă</w:t>
      </w:r>
      <w:r>
        <w:rPr>
          <w:iCs/>
          <w:sz w:val="24"/>
          <w:szCs w:val="24"/>
          <w:lang w:eastAsia="ro-RO"/>
        </w:rPr>
        <w:t xml:space="preserve">, concediilor medicale sau </w:t>
      </w:r>
      <w:r w:rsidR="00CD304C">
        <w:rPr>
          <w:iCs/>
          <w:sz w:val="24"/>
          <w:szCs w:val="24"/>
          <w:lang w:eastAsia="ro-RO"/>
        </w:rPr>
        <w:t>î</w:t>
      </w:r>
      <w:r>
        <w:rPr>
          <w:iCs/>
          <w:sz w:val="24"/>
          <w:szCs w:val="24"/>
          <w:lang w:eastAsia="ro-RO"/>
        </w:rPr>
        <w:t>n cazul absent</w:t>
      </w:r>
      <w:r w:rsidR="00CD304C">
        <w:rPr>
          <w:iCs/>
          <w:sz w:val="24"/>
          <w:szCs w:val="24"/>
          <w:lang w:eastAsia="ro-RO"/>
        </w:rPr>
        <w:t>ă</w:t>
      </w:r>
      <w:r>
        <w:rPr>
          <w:iCs/>
          <w:sz w:val="24"/>
          <w:szCs w:val="24"/>
          <w:lang w:eastAsia="ro-RO"/>
        </w:rPr>
        <w:t>rii din unitate atribu</w:t>
      </w:r>
      <w:r w:rsidR="00CD304C">
        <w:rPr>
          <w:iCs/>
          <w:sz w:val="24"/>
          <w:szCs w:val="24"/>
          <w:lang w:eastAsia="ro-RO"/>
        </w:rPr>
        <w:t>ț</w:t>
      </w:r>
      <w:r>
        <w:rPr>
          <w:iCs/>
          <w:sz w:val="24"/>
          <w:szCs w:val="24"/>
          <w:lang w:eastAsia="ro-RO"/>
        </w:rPr>
        <w:t xml:space="preserve">iile de serviciu vor fi </w:t>
      </w:r>
      <w:r w:rsidR="00CD304C">
        <w:rPr>
          <w:iCs/>
          <w:sz w:val="24"/>
          <w:szCs w:val="24"/>
          <w:lang w:eastAsia="ro-RO"/>
        </w:rPr>
        <w:t>î</w:t>
      </w:r>
      <w:r>
        <w:rPr>
          <w:iCs/>
          <w:sz w:val="24"/>
          <w:szCs w:val="24"/>
          <w:lang w:eastAsia="ro-RO"/>
        </w:rPr>
        <w:t>ndeplinite de c</w:t>
      </w:r>
      <w:r w:rsidR="00CD304C">
        <w:rPr>
          <w:iCs/>
          <w:sz w:val="24"/>
          <w:szCs w:val="24"/>
          <w:lang w:eastAsia="ro-RO"/>
        </w:rPr>
        <w:t>ă</w:t>
      </w:r>
      <w:r>
        <w:rPr>
          <w:iCs/>
          <w:sz w:val="24"/>
          <w:szCs w:val="24"/>
          <w:lang w:eastAsia="ro-RO"/>
        </w:rPr>
        <w:t>tre salariatul indicat de c</w:t>
      </w:r>
      <w:r w:rsidR="00CD304C">
        <w:rPr>
          <w:iCs/>
          <w:sz w:val="24"/>
          <w:szCs w:val="24"/>
          <w:lang w:eastAsia="ro-RO"/>
        </w:rPr>
        <w:t>ă</w:t>
      </w:r>
      <w:r>
        <w:rPr>
          <w:iCs/>
          <w:sz w:val="24"/>
          <w:szCs w:val="24"/>
          <w:lang w:eastAsia="ro-RO"/>
        </w:rPr>
        <w:t>tre organul ierarhic superior.</w:t>
      </w:r>
    </w:p>
    <w:p w14:paraId="08B6F350" w14:textId="77777777" w:rsidR="00437C07" w:rsidRDefault="00437C07" w:rsidP="00C21EA9">
      <w:pPr>
        <w:autoSpaceDE w:val="0"/>
        <w:autoSpaceDN w:val="0"/>
        <w:adjustRightInd w:val="0"/>
        <w:spacing w:line="360" w:lineRule="auto"/>
        <w:jc w:val="both"/>
        <w:rPr>
          <w:iCs/>
          <w:sz w:val="24"/>
          <w:szCs w:val="24"/>
          <w:lang w:eastAsia="ro-RO"/>
        </w:rPr>
      </w:pPr>
    </w:p>
    <w:p w14:paraId="2129AA0B" w14:textId="77777777" w:rsidR="003A23B0" w:rsidRDefault="003A23B0" w:rsidP="00C21EA9">
      <w:pPr>
        <w:autoSpaceDE w:val="0"/>
        <w:autoSpaceDN w:val="0"/>
        <w:adjustRightInd w:val="0"/>
        <w:spacing w:line="360" w:lineRule="auto"/>
        <w:jc w:val="both"/>
        <w:rPr>
          <w:iCs/>
          <w:sz w:val="24"/>
          <w:szCs w:val="24"/>
          <w:lang w:eastAsia="ro-RO"/>
        </w:rPr>
      </w:pPr>
    </w:p>
    <w:p w14:paraId="55D39A47" w14:textId="0B9E1E09" w:rsidR="00514821" w:rsidRDefault="00514821" w:rsidP="00C21EA9">
      <w:pPr>
        <w:spacing w:line="360" w:lineRule="auto"/>
        <w:rPr>
          <w:b/>
          <w:color w:val="000000"/>
          <w:sz w:val="24"/>
          <w:szCs w:val="24"/>
          <w:u w:val="single"/>
          <w:shd w:val="clear" w:color="auto" w:fill="FFFFFF"/>
        </w:rPr>
      </w:pPr>
      <w:r>
        <w:rPr>
          <w:b/>
          <w:color w:val="000000"/>
          <w:sz w:val="24"/>
          <w:szCs w:val="24"/>
          <w:u w:val="single"/>
          <w:shd w:val="clear" w:color="auto" w:fill="FFFFFF"/>
        </w:rPr>
        <w:lastRenderedPageBreak/>
        <w:t>Condi</w:t>
      </w:r>
      <w:r w:rsidR="00CD304C">
        <w:rPr>
          <w:b/>
          <w:color w:val="000000"/>
          <w:sz w:val="24"/>
          <w:szCs w:val="24"/>
          <w:u w:val="single"/>
          <w:shd w:val="clear" w:color="auto" w:fill="FFFFFF"/>
        </w:rPr>
        <w:t>ț</w:t>
      </w:r>
      <w:r>
        <w:rPr>
          <w:b/>
          <w:color w:val="000000"/>
          <w:sz w:val="24"/>
          <w:szCs w:val="24"/>
          <w:u w:val="single"/>
          <w:shd w:val="clear" w:color="auto" w:fill="FFFFFF"/>
        </w:rPr>
        <w:t>iile de lucru ale postului</w:t>
      </w:r>
    </w:p>
    <w:p w14:paraId="31D275B4" w14:textId="3635394C" w:rsidR="00514821" w:rsidRDefault="00514821" w:rsidP="00C21EA9">
      <w:pPr>
        <w:spacing w:line="360" w:lineRule="auto"/>
        <w:rPr>
          <w:color w:val="000000"/>
          <w:sz w:val="24"/>
          <w:szCs w:val="24"/>
          <w:shd w:val="clear" w:color="auto" w:fill="FFFFFF"/>
        </w:rPr>
      </w:pPr>
      <w:r>
        <w:rPr>
          <w:color w:val="000000"/>
          <w:sz w:val="24"/>
          <w:szCs w:val="24"/>
          <w:shd w:val="clear" w:color="auto" w:fill="FFFFFF"/>
        </w:rPr>
        <w:t>Desf</w:t>
      </w:r>
      <w:r w:rsidR="00CD304C">
        <w:rPr>
          <w:color w:val="000000"/>
          <w:sz w:val="24"/>
          <w:szCs w:val="24"/>
          <w:shd w:val="clear" w:color="auto" w:fill="FFFFFF"/>
        </w:rPr>
        <w:t>ăș</w:t>
      </w:r>
      <w:r>
        <w:rPr>
          <w:color w:val="000000"/>
          <w:sz w:val="24"/>
          <w:szCs w:val="24"/>
          <w:shd w:val="clear" w:color="auto" w:fill="FFFFFF"/>
        </w:rPr>
        <w:t>u</w:t>
      </w:r>
      <w:r w:rsidR="007B0A18">
        <w:rPr>
          <w:color w:val="000000"/>
          <w:sz w:val="24"/>
          <w:szCs w:val="24"/>
          <w:shd w:val="clear" w:color="auto" w:fill="FFFFFF"/>
        </w:rPr>
        <w:t>rarea activit</w:t>
      </w:r>
      <w:r w:rsidR="00CD304C">
        <w:rPr>
          <w:color w:val="000000"/>
          <w:sz w:val="24"/>
          <w:szCs w:val="24"/>
          <w:shd w:val="clear" w:color="auto" w:fill="FFFFFF"/>
        </w:rPr>
        <w:t>ăț</w:t>
      </w:r>
      <w:r w:rsidR="007B0A18">
        <w:rPr>
          <w:color w:val="000000"/>
          <w:sz w:val="24"/>
          <w:szCs w:val="24"/>
          <w:shd w:val="clear" w:color="auto" w:fill="FFFFFF"/>
        </w:rPr>
        <w:t>ii – birou</w:t>
      </w:r>
      <w:r w:rsidR="00FC2FC2">
        <w:rPr>
          <w:color w:val="000000"/>
          <w:sz w:val="24"/>
          <w:szCs w:val="24"/>
          <w:shd w:val="clear" w:color="auto" w:fill="FFFFFF"/>
        </w:rPr>
        <w:t>,</w:t>
      </w:r>
      <w:r w:rsidR="00CF074D">
        <w:rPr>
          <w:color w:val="000000"/>
          <w:sz w:val="24"/>
          <w:szCs w:val="24"/>
          <w:shd w:val="clear" w:color="auto" w:fill="FFFFFF"/>
        </w:rPr>
        <w:t xml:space="preserve"> </w:t>
      </w:r>
      <w:r w:rsidR="00FC2FC2">
        <w:rPr>
          <w:color w:val="000000"/>
          <w:sz w:val="24"/>
          <w:szCs w:val="24"/>
          <w:shd w:val="clear" w:color="auto" w:fill="FFFFFF"/>
        </w:rPr>
        <w:t>teren</w:t>
      </w:r>
      <w:r>
        <w:rPr>
          <w:color w:val="000000"/>
          <w:sz w:val="24"/>
          <w:szCs w:val="24"/>
        </w:rPr>
        <w:br/>
      </w:r>
      <w:r>
        <w:rPr>
          <w:color w:val="000000"/>
          <w:sz w:val="24"/>
          <w:szCs w:val="24"/>
          <w:shd w:val="clear" w:color="auto" w:fill="FFFFFF"/>
        </w:rPr>
        <w:t>Condi</w:t>
      </w:r>
      <w:r w:rsidR="00CD304C">
        <w:rPr>
          <w:color w:val="000000"/>
          <w:sz w:val="24"/>
          <w:szCs w:val="24"/>
          <w:shd w:val="clear" w:color="auto" w:fill="FFFFFF"/>
        </w:rPr>
        <w:t>ț</w:t>
      </w:r>
      <w:r>
        <w:rPr>
          <w:color w:val="000000"/>
          <w:sz w:val="24"/>
          <w:szCs w:val="24"/>
          <w:shd w:val="clear" w:color="auto" w:fill="FFFFFF"/>
        </w:rPr>
        <w:t>ii de formare profesional</w:t>
      </w:r>
      <w:r w:rsidR="00CD304C">
        <w:rPr>
          <w:color w:val="000000"/>
          <w:sz w:val="24"/>
          <w:szCs w:val="24"/>
          <w:shd w:val="clear" w:color="auto" w:fill="FFFFFF"/>
        </w:rPr>
        <w:t>ă</w:t>
      </w:r>
      <w:r>
        <w:rPr>
          <w:color w:val="000000"/>
          <w:sz w:val="24"/>
          <w:szCs w:val="24"/>
          <w:shd w:val="clear" w:color="auto" w:fill="FFFFFF"/>
        </w:rPr>
        <w:t>-particip</w:t>
      </w:r>
      <w:r w:rsidR="00CD304C">
        <w:rPr>
          <w:color w:val="000000"/>
          <w:sz w:val="24"/>
          <w:szCs w:val="24"/>
          <w:shd w:val="clear" w:color="auto" w:fill="FFFFFF"/>
        </w:rPr>
        <w:t>ă</w:t>
      </w:r>
      <w:r>
        <w:rPr>
          <w:color w:val="000000"/>
          <w:sz w:val="24"/>
          <w:szCs w:val="24"/>
          <w:shd w:val="clear" w:color="auto" w:fill="FFFFFF"/>
        </w:rPr>
        <w:t xml:space="preserve"> la diverse </w:t>
      </w:r>
      <w:r w:rsidR="00FC2FC2">
        <w:rPr>
          <w:color w:val="000000"/>
          <w:sz w:val="24"/>
          <w:szCs w:val="24"/>
          <w:shd w:val="clear" w:color="auto" w:fill="FFFFFF"/>
        </w:rPr>
        <w:t>cursuri</w:t>
      </w:r>
      <w:r w:rsidR="006B68D0">
        <w:rPr>
          <w:color w:val="000000"/>
          <w:sz w:val="24"/>
          <w:szCs w:val="24"/>
          <w:shd w:val="clear" w:color="auto" w:fill="FFFFFF"/>
        </w:rPr>
        <w:t xml:space="preserve"> ( co</w:t>
      </w:r>
      <w:r w:rsidR="002E5153">
        <w:rPr>
          <w:color w:val="000000"/>
          <w:sz w:val="24"/>
          <w:szCs w:val="24"/>
          <w:shd w:val="clear" w:color="auto" w:fill="FFFFFF"/>
        </w:rPr>
        <w:t>n</w:t>
      </w:r>
      <w:r w:rsidR="006B68D0">
        <w:rPr>
          <w:color w:val="000000"/>
          <w:sz w:val="24"/>
          <w:szCs w:val="24"/>
          <w:shd w:val="clear" w:color="auto" w:fill="FFFFFF"/>
        </w:rPr>
        <w:t>form Codului Muncii art</w:t>
      </w:r>
      <w:r w:rsidR="002E5153">
        <w:rPr>
          <w:color w:val="000000"/>
          <w:sz w:val="24"/>
          <w:szCs w:val="24"/>
          <w:shd w:val="clear" w:color="auto" w:fill="FFFFFF"/>
        </w:rPr>
        <w:t>.</w:t>
      </w:r>
      <w:r w:rsidR="006B68D0">
        <w:rPr>
          <w:color w:val="000000"/>
          <w:sz w:val="24"/>
          <w:szCs w:val="24"/>
          <w:shd w:val="clear" w:color="auto" w:fill="FFFFFF"/>
        </w:rPr>
        <w:t xml:space="preserve"> 194 )</w:t>
      </w:r>
    </w:p>
    <w:p w14:paraId="71FA410C" w14:textId="558DA12B" w:rsidR="00514821" w:rsidRDefault="00514821" w:rsidP="00C21EA9">
      <w:pPr>
        <w:spacing w:line="360" w:lineRule="auto"/>
        <w:jc w:val="both"/>
        <w:rPr>
          <w:color w:val="000000"/>
          <w:sz w:val="24"/>
          <w:szCs w:val="24"/>
          <w:shd w:val="clear" w:color="auto" w:fill="FFFFFF"/>
        </w:rPr>
      </w:pPr>
      <w:r>
        <w:rPr>
          <w:color w:val="000000"/>
          <w:sz w:val="24"/>
          <w:szCs w:val="24"/>
          <w:shd w:val="clear" w:color="auto" w:fill="FFFFFF"/>
        </w:rPr>
        <w:t>Program de lucru: 8 ore de luni p</w:t>
      </w:r>
      <w:r w:rsidR="00CD304C">
        <w:rPr>
          <w:color w:val="000000"/>
          <w:sz w:val="24"/>
          <w:szCs w:val="24"/>
          <w:shd w:val="clear" w:color="auto" w:fill="FFFFFF"/>
        </w:rPr>
        <w:t>â</w:t>
      </w:r>
      <w:r>
        <w:rPr>
          <w:color w:val="000000"/>
          <w:sz w:val="24"/>
          <w:szCs w:val="24"/>
          <w:shd w:val="clear" w:color="auto" w:fill="FFFFFF"/>
        </w:rPr>
        <w:t>n</w:t>
      </w:r>
      <w:r w:rsidR="00CD304C">
        <w:rPr>
          <w:color w:val="000000"/>
          <w:sz w:val="24"/>
          <w:szCs w:val="24"/>
          <w:shd w:val="clear" w:color="auto" w:fill="FFFFFF"/>
        </w:rPr>
        <w:t>ă</w:t>
      </w:r>
      <w:r>
        <w:rPr>
          <w:color w:val="000000"/>
          <w:sz w:val="24"/>
          <w:szCs w:val="24"/>
          <w:shd w:val="clear" w:color="auto" w:fill="FFFFFF"/>
        </w:rPr>
        <w:t xml:space="preserve"> </w:t>
      </w:r>
      <w:r w:rsidR="002B3E58">
        <w:rPr>
          <w:color w:val="000000"/>
          <w:sz w:val="24"/>
          <w:szCs w:val="24"/>
          <w:shd w:val="clear" w:color="auto" w:fill="FFFFFF"/>
        </w:rPr>
        <w:t>miercuri</w:t>
      </w:r>
      <w:r>
        <w:rPr>
          <w:color w:val="000000"/>
          <w:sz w:val="24"/>
          <w:szCs w:val="24"/>
          <w:shd w:val="clear" w:color="auto" w:fill="FFFFFF"/>
        </w:rPr>
        <w:t xml:space="preserve"> </w:t>
      </w:r>
      <w:r w:rsidR="00CD304C">
        <w:rPr>
          <w:color w:val="000000"/>
          <w:sz w:val="24"/>
          <w:szCs w:val="24"/>
          <w:shd w:val="clear" w:color="auto" w:fill="FFFFFF"/>
        </w:rPr>
        <w:t>î</w:t>
      </w:r>
      <w:r>
        <w:rPr>
          <w:color w:val="000000"/>
          <w:sz w:val="24"/>
          <w:szCs w:val="24"/>
          <w:shd w:val="clear" w:color="auto" w:fill="FFFFFF"/>
        </w:rPr>
        <w:t>ntre orele 8,00 -16,</w:t>
      </w:r>
      <w:r w:rsidR="002B3E58">
        <w:rPr>
          <w:color w:val="000000"/>
          <w:sz w:val="24"/>
          <w:szCs w:val="24"/>
          <w:shd w:val="clear" w:color="auto" w:fill="FFFFFF"/>
        </w:rPr>
        <w:t>0</w:t>
      </w:r>
      <w:r>
        <w:rPr>
          <w:color w:val="000000"/>
          <w:sz w:val="24"/>
          <w:szCs w:val="24"/>
          <w:shd w:val="clear" w:color="auto" w:fill="FFFFFF"/>
        </w:rPr>
        <w:t>0</w:t>
      </w:r>
      <w:r w:rsidR="002B3E58">
        <w:rPr>
          <w:color w:val="000000"/>
          <w:sz w:val="24"/>
          <w:szCs w:val="24"/>
          <w:shd w:val="clear" w:color="auto" w:fill="FFFFFF"/>
        </w:rPr>
        <w:t>;</w:t>
      </w:r>
      <w:r>
        <w:rPr>
          <w:color w:val="000000"/>
          <w:sz w:val="24"/>
          <w:szCs w:val="24"/>
          <w:shd w:val="clear" w:color="auto" w:fill="FFFFFF"/>
        </w:rPr>
        <w:t xml:space="preserve"> </w:t>
      </w:r>
      <w:r w:rsidR="002B3E58">
        <w:rPr>
          <w:color w:val="000000"/>
          <w:sz w:val="24"/>
          <w:szCs w:val="24"/>
          <w:shd w:val="clear" w:color="auto" w:fill="FFFFFF"/>
        </w:rPr>
        <w:t xml:space="preserve">joi </w:t>
      </w:r>
      <w:r w:rsidR="002B3E58">
        <w:rPr>
          <w:color w:val="000000"/>
          <w:sz w:val="24"/>
          <w:szCs w:val="24"/>
          <w:shd w:val="clear" w:color="auto" w:fill="FFFFFF"/>
          <w:lang w:val="ro-RO"/>
        </w:rPr>
        <w:t>î</w:t>
      </w:r>
      <w:r w:rsidR="002B3E58">
        <w:rPr>
          <w:color w:val="000000"/>
          <w:sz w:val="24"/>
          <w:szCs w:val="24"/>
          <w:shd w:val="clear" w:color="auto" w:fill="FFFFFF"/>
        </w:rPr>
        <w:t xml:space="preserve">ntre orele 8,00 – 18,00; </w:t>
      </w:r>
      <w:r>
        <w:rPr>
          <w:color w:val="000000"/>
          <w:sz w:val="24"/>
          <w:szCs w:val="24"/>
          <w:shd w:val="clear" w:color="auto" w:fill="FFFFFF"/>
        </w:rPr>
        <w:t>vineri 8,00 -14,00</w:t>
      </w:r>
      <w:r w:rsidR="002B3E58">
        <w:rPr>
          <w:color w:val="000000"/>
          <w:sz w:val="24"/>
          <w:szCs w:val="24"/>
          <w:shd w:val="clear" w:color="auto" w:fill="FFFFFF"/>
        </w:rPr>
        <w:t>.</w:t>
      </w:r>
    </w:p>
    <w:p w14:paraId="289E4E37" w14:textId="77777777" w:rsidR="00514821" w:rsidRDefault="00B61D3E" w:rsidP="00C21EA9">
      <w:pPr>
        <w:spacing w:line="360" w:lineRule="auto"/>
        <w:jc w:val="both"/>
        <w:rPr>
          <w:sz w:val="24"/>
        </w:rPr>
      </w:pPr>
      <w:r>
        <w:rPr>
          <w:sz w:val="24"/>
        </w:rPr>
        <w:t xml:space="preserve">         Î</w:t>
      </w:r>
      <w:r w:rsidR="00514821">
        <w:rPr>
          <w:sz w:val="24"/>
        </w:rPr>
        <w:t>ntocmit de :</w:t>
      </w:r>
    </w:p>
    <w:p w14:paraId="5C2B5A56" w14:textId="74F0B84D" w:rsidR="00514821" w:rsidRDefault="00514821" w:rsidP="00C21EA9">
      <w:pPr>
        <w:spacing w:line="360" w:lineRule="auto"/>
        <w:jc w:val="both"/>
        <w:rPr>
          <w:sz w:val="24"/>
        </w:rPr>
      </w:pPr>
      <w:r>
        <w:rPr>
          <w:sz w:val="24"/>
        </w:rPr>
        <w:t xml:space="preserve">         Numele </w:t>
      </w:r>
      <w:r w:rsidR="00724756">
        <w:rPr>
          <w:sz w:val="24"/>
        </w:rPr>
        <w:t>ș</w:t>
      </w:r>
      <w:r>
        <w:rPr>
          <w:sz w:val="24"/>
        </w:rPr>
        <w:t xml:space="preserve">i prenumele :      </w:t>
      </w:r>
      <w:r w:rsidR="00B61D3E">
        <w:rPr>
          <w:sz w:val="24"/>
        </w:rPr>
        <w:t xml:space="preserve">     </w:t>
      </w:r>
      <w:r w:rsidR="004B1941">
        <w:rPr>
          <w:sz w:val="24"/>
        </w:rPr>
        <w:t xml:space="preserve">    </w:t>
      </w:r>
      <w:r w:rsidR="00B61D3E">
        <w:rPr>
          <w:sz w:val="24"/>
        </w:rPr>
        <w:t xml:space="preserve"> </w:t>
      </w:r>
    </w:p>
    <w:p w14:paraId="06358497" w14:textId="1A882B45" w:rsidR="00514821" w:rsidRDefault="00514821" w:rsidP="00C21EA9">
      <w:pPr>
        <w:spacing w:line="360" w:lineRule="auto"/>
        <w:jc w:val="both"/>
        <w:rPr>
          <w:sz w:val="24"/>
        </w:rPr>
      </w:pPr>
      <w:r>
        <w:rPr>
          <w:sz w:val="24"/>
        </w:rPr>
        <w:t xml:space="preserve">         Funcţia publică:                           </w:t>
      </w:r>
    </w:p>
    <w:p w14:paraId="4E2C452F" w14:textId="77777777" w:rsidR="00514821" w:rsidRDefault="00514821" w:rsidP="00C21EA9">
      <w:pPr>
        <w:spacing w:line="360" w:lineRule="auto"/>
        <w:jc w:val="both"/>
        <w:rPr>
          <w:sz w:val="24"/>
        </w:rPr>
      </w:pPr>
      <w:r>
        <w:rPr>
          <w:sz w:val="24"/>
        </w:rPr>
        <w:t xml:space="preserve">         Semnătura:                            _______________</w:t>
      </w:r>
    </w:p>
    <w:p w14:paraId="1366FBFC" w14:textId="77777777" w:rsidR="00514821" w:rsidRDefault="00514821" w:rsidP="00C21EA9">
      <w:pPr>
        <w:spacing w:line="360" w:lineRule="auto"/>
        <w:jc w:val="both"/>
        <w:rPr>
          <w:sz w:val="24"/>
        </w:rPr>
      </w:pPr>
      <w:r>
        <w:rPr>
          <w:sz w:val="24"/>
        </w:rPr>
        <w:t xml:space="preserve">         Data:                                     _______________</w:t>
      </w:r>
    </w:p>
    <w:p w14:paraId="70DDB934" w14:textId="297B04B4" w:rsidR="00514821" w:rsidRDefault="00B61D3E" w:rsidP="00C21EA9">
      <w:pPr>
        <w:spacing w:line="360" w:lineRule="auto"/>
        <w:jc w:val="both"/>
        <w:rPr>
          <w:sz w:val="24"/>
        </w:rPr>
      </w:pPr>
      <w:r>
        <w:rPr>
          <w:sz w:val="24"/>
        </w:rPr>
        <w:t xml:space="preserve">         </w:t>
      </w:r>
      <w:r w:rsidR="00514821">
        <w:rPr>
          <w:sz w:val="24"/>
        </w:rPr>
        <w:t>Luat la cunoştintă de c</w:t>
      </w:r>
      <w:r w:rsidR="00A43DE1">
        <w:rPr>
          <w:sz w:val="24"/>
        </w:rPr>
        <w:t>ă</w:t>
      </w:r>
      <w:r w:rsidR="00514821">
        <w:rPr>
          <w:sz w:val="24"/>
        </w:rPr>
        <w:t>tre ocupantul postului :</w:t>
      </w:r>
    </w:p>
    <w:p w14:paraId="0516E4BF" w14:textId="5CEF435D" w:rsidR="00514821" w:rsidRDefault="00514821" w:rsidP="00C21EA9">
      <w:pPr>
        <w:spacing w:line="360" w:lineRule="auto"/>
        <w:jc w:val="both"/>
        <w:rPr>
          <w:sz w:val="24"/>
        </w:rPr>
      </w:pPr>
      <w:r>
        <w:rPr>
          <w:sz w:val="24"/>
        </w:rPr>
        <w:t xml:space="preserve">         Numele </w:t>
      </w:r>
      <w:r w:rsidR="00724756">
        <w:rPr>
          <w:sz w:val="24"/>
        </w:rPr>
        <w:t>ș</w:t>
      </w:r>
      <w:r>
        <w:rPr>
          <w:sz w:val="24"/>
        </w:rPr>
        <w:t xml:space="preserve">i prenumele :            </w:t>
      </w:r>
    </w:p>
    <w:p w14:paraId="5A5239BE" w14:textId="0B5B1A03" w:rsidR="00514821" w:rsidRDefault="00514821" w:rsidP="00C21EA9">
      <w:pPr>
        <w:spacing w:line="360" w:lineRule="auto"/>
        <w:jc w:val="both"/>
        <w:rPr>
          <w:sz w:val="24"/>
        </w:rPr>
      </w:pPr>
      <w:r>
        <w:rPr>
          <w:sz w:val="24"/>
        </w:rPr>
        <w:t xml:space="preserve">         Semn</w:t>
      </w:r>
      <w:r w:rsidR="00724756">
        <w:rPr>
          <w:sz w:val="24"/>
        </w:rPr>
        <w:t>ă</w:t>
      </w:r>
      <w:r>
        <w:rPr>
          <w:sz w:val="24"/>
        </w:rPr>
        <w:t>tura:                            __________________</w:t>
      </w:r>
    </w:p>
    <w:p w14:paraId="4E95B22E" w14:textId="564656C2" w:rsidR="004932C9" w:rsidRDefault="00514821" w:rsidP="00C21EA9">
      <w:pPr>
        <w:spacing w:line="360" w:lineRule="auto"/>
        <w:jc w:val="both"/>
        <w:rPr>
          <w:sz w:val="24"/>
        </w:rPr>
      </w:pPr>
      <w:r>
        <w:rPr>
          <w:sz w:val="24"/>
        </w:rPr>
        <w:t xml:space="preserve">         Data :                                    __________________</w:t>
      </w:r>
    </w:p>
    <w:sectPr w:rsidR="004932C9" w:rsidSect="00352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3E0"/>
    <w:multiLevelType w:val="hybridMultilevel"/>
    <w:tmpl w:val="626E6E1C"/>
    <w:lvl w:ilvl="0" w:tplc="CC94E5C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E413D"/>
    <w:multiLevelType w:val="hybridMultilevel"/>
    <w:tmpl w:val="48FC7A56"/>
    <w:lvl w:ilvl="0" w:tplc="A5DA0EA6">
      <w:start w:val="1"/>
      <w:numFmt w:val="low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2" w15:restartNumberingAfterBreak="0">
    <w:nsid w:val="24563E00"/>
    <w:multiLevelType w:val="hybridMultilevel"/>
    <w:tmpl w:val="A66AD8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2DBC386B"/>
    <w:multiLevelType w:val="hybridMultilevel"/>
    <w:tmpl w:val="DCA8D5A2"/>
    <w:lvl w:ilvl="0" w:tplc="6A76B308">
      <w:start w:val="1"/>
      <w:numFmt w:val="low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4" w15:restartNumberingAfterBreak="0">
    <w:nsid w:val="3AF86EAF"/>
    <w:multiLevelType w:val="hybridMultilevel"/>
    <w:tmpl w:val="F9D4F46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3E2F60A9"/>
    <w:multiLevelType w:val="singleLevel"/>
    <w:tmpl w:val="DBEEDBA0"/>
    <w:lvl w:ilvl="0">
      <w:numFmt w:val="bullet"/>
      <w:lvlText w:val="-"/>
      <w:lvlJc w:val="left"/>
      <w:pPr>
        <w:tabs>
          <w:tab w:val="num" w:pos="1845"/>
        </w:tabs>
        <w:ind w:left="1845" w:hanging="360"/>
      </w:pPr>
      <w:rPr>
        <w:rFonts w:hint="default"/>
      </w:rPr>
    </w:lvl>
  </w:abstractNum>
  <w:abstractNum w:abstractNumId="6" w15:restartNumberingAfterBreak="0">
    <w:nsid w:val="48F0615A"/>
    <w:multiLevelType w:val="hybridMultilevel"/>
    <w:tmpl w:val="16C86986"/>
    <w:lvl w:ilvl="0" w:tplc="B5F04E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FC1533"/>
    <w:multiLevelType w:val="hybridMultilevel"/>
    <w:tmpl w:val="D7765F2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7"/>
  </w:num>
  <w:num w:numId="6">
    <w:abstractNumId w:val="2"/>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4F6"/>
    <w:rsid w:val="00020298"/>
    <w:rsid w:val="001634F6"/>
    <w:rsid w:val="002124B0"/>
    <w:rsid w:val="00255DA9"/>
    <w:rsid w:val="00281A5E"/>
    <w:rsid w:val="002B3E58"/>
    <w:rsid w:val="002E5153"/>
    <w:rsid w:val="00352808"/>
    <w:rsid w:val="003969EA"/>
    <w:rsid w:val="003A23B0"/>
    <w:rsid w:val="003B2E70"/>
    <w:rsid w:val="0040552A"/>
    <w:rsid w:val="00437C07"/>
    <w:rsid w:val="0046493D"/>
    <w:rsid w:val="004932C9"/>
    <w:rsid w:val="0049453A"/>
    <w:rsid w:val="004B1941"/>
    <w:rsid w:val="00514821"/>
    <w:rsid w:val="0060717D"/>
    <w:rsid w:val="00663AD7"/>
    <w:rsid w:val="0067325C"/>
    <w:rsid w:val="0067558C"/>
    <w:rsid w:val="006B68D0"/>
    <w:rsid w:val="00724756"/>
    <w:rsid w:val="007632C4"/>
    <w:rsid w:val="007B02ED"/>
    <w:rsid w:val="007B0A18"/>
    <w:rsid w:val="00881241"/>
    <w:rsid w:val="008D3C33"/>
    <w:rsid w:val="00922E6D"/>
    <w:rsid w:val="00A43DE1"/>
    <w:rsid w:val="00AB1781"/>
    <w:rsid w:val="00AC5AAC"/>
    <w:rsid w:val="00B61D3E"/>
    <w:rsid w:val="00C21EA9"/>
    <w:rsid w:val="00C74733"/>
    <w:rsid w:val="00C9106E"/>
    <w:rsid w:val="00CD304C"/>
    <w:rsid w:val="00CF074D"/>
    <w:rsid w:val="00DA5EA8"/>
    <w:rsid w:val="00EC1819"/>
    <w:rsid w:val="00ED50FC"/>
    <w:rsid w:val="00F573AA"/>
    <w:rsid w:val="00FC2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D6AB3"/>
  <w15:docId w15:val="{89D4100A-91ED-4697-807D-F88B06CC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4F6"/>
    <w:pPr>
      <w:spacing w:after="0" w:line="240" w:lineRule="auto"/>
    </w:pPr>
    <w:rPr>
      <w:rFonts w:ascii="Times New Roman" w:eastAsia="Times New Roman" w:hAnsi="Times New Roman" w:cs="Times New Roman"/>
      <w:sz w:val="20"/>
      <w:szCs w:val="20"/>
    </w:rPr>
  </w:style>
  <w:style w:type="paragraph" w:styleId="Titlu4">
    <w:name w:val="heading 4"/>
    <w:basedOn w:val="Normal"/>
    <w:next w:val="Normal"/>
    <w:link w:val="Titlu4Caracter"/>
    <w:qFormat/>
    <w:rsid w:val="001634F6"/>
    <w:pPr>
      <w:keepNext/>
      <w:ind w:left="1485"/>
      <w:jc w:val="both"/>
      <w:outlineLvl w:val="3"/>
    </w:pPr>
    <w:rPr>
      <w:b/>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rsid w:val="001634F6"/>
    <w:rPr>
      <w:rFonts w:ascii="Times New Roman" w:eastAsia="Times New Roman" w:hAnsi="Times New Roman" w:cs="Times New Roman"/>
      <w:b/>
      <w:sz w:val="28"/>
      <w:szCs w:val="20"/>
    </w:rPr>
  </w:style>
  <w:style w:type="paragraph" w:styleId="Listparagraf">
    <w:name w:val="List Paragraph"/>
    <w:basedOn w:val="Normal"/>
    <w:uiPriority w:val="34"/>
    <w:qFormat/>
    <w:rsid w:val="0060717D"/>
    <w:pPr>
      <w:ind w:left="720"/>
      <w:contextualSpacing/>
    </w:pPr>
    <w:rPr>
      <w:sz w:val="24"/>
      <w:szCs w:val="24"/>
    </w:rPr>
  </w:style>
  <w:style w:type="paragraph" w:styleId="Frspaiere">
    <w:name w:val="No Spacing"/>
    <w:uiPriority w:val="1"/>
    <w:qFormat/>
    <w:rsid w:val="0049453A"/>
    <w:pPr>
      <w:spacing w:after="0" w:line="240" w:lineRule="auto"/>
    </w:pPr>
    <w:rPr>
      <w:rFonts w:ascii="Times New Roman" w:eastAsia="Times New Roman" w:hAnsi="Times New Roman" w:cs="Times New Roman"/>
      <w:sz w:val="24"/>
      <w:szCs w:val="24"/>
      <w:lang w:val="ro-RO" w:eastAsia="ro-RO"/>
    </w:rPr>
  </w:style>
  <w:style w:type="character" w:customStyle="1" w:styleId="a">
    <w:name w:val="a"/>
    <w:basedOn w:val="Fontdeparagrafimplicit"/>
    <w:rsid w:val="0049453A"/>
  </w:style>
  <w:style w:type="paragraph" w:styleId="TextnBalon">
    <w:name w:val="Balloon Text"/>
    <w:basedOn w:val="Normal"/>
    <w:link w:val="TextnBalonCaracter"/>
    <w:uiPriority w:val="99"/>
    <w:semiHidden/>
    <w:unhideWhenUsed/>
    <w:rsid w:val="0049453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945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18843">
      <w:bodyDiv w:val="1"/>
      <w:marLeft w:val="0"/>
      <w:marRight w:val="0"/>
      <w:marTop w:val="0"/>
      <w:marBottom w:val="0"/>
      <w:divBdr>
        <w:top w:val="none" w:sz="0" w:space="0" w:color="auto"/>
        <w:left w:val="none" w:sz="0" w:space="0" w:color="auto"/>
        <w:bottom w:val="none" w:sz="0" w:space="0" w:color="auto"/>
        <w:right w:val="none" w:sz="0" w:space="0" w:color="auto"/>
      </w:divBdr>
    </w:div>
    <w:div w:id="1209757833">
      <w:bodyDiv w:val="1"/>
      <w:marLeft w:val="0"/>
      <w:marRight w:val="0"/>
      <w:marTop w:val="0"/>
      <w:marBottom w:val="0"/>
      <w:divBdr>
        <w:top w:val="none" w:sz="0" w:space="0" w:color="auto"/>
        <w:left w:val="none" w:sz="0" w:space="0" w:color="auto"/>
        <w:bottom w:val="none" w:sz="0" w:space="0" w:color="auto"/>
        <w:right w:val="none" w:sz="0" w:space="0" w:color="auto"/>
      </w:divBdr>
    </w:div>
    <w:div w:id="1768573259">
      <w:bodyDiv w:val="1"/>
      <w:marLeft w:val="0"/>
      <w:marRight w:val="0"/>
      <w:marTop w:val="0"/>
      <w:marBottom w:val="0"/>
      <w:divBdr>
        <w:top w:val="none" w:sz="0" w:space="0" w:color="auto"/>
        <w:left w:val="none" w:sz="0" w:space="0" w:color="auto"/>
        <w:bottom w:val="none" w:sz="0" w:space="0" w:color="auto"/>
        <w:right w:val="none" w:sz="0" w:space="0" w:color="auto"/>
      </w:divBdr>
    </w:div>
    <w:div w:id="190070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D24FB-DAFD-4EA4-9C39-EEB440F3E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950</Words>
  <Characters>5419</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Sorina</cp:lastModifiedBy>
  <cp:revision>29</cp:revision>
  <cp:lastPrinted>2022-04-19T06:25:00Z</cp:lastPrinted>
  <dcterms:created xsi:type="dcterms:W3CDTF">2018-05-17T11:13:00Z</dcterms:created>
  <dcterms:modified xsi:type="dcterms:W3CDTF">2022-04-19T06:35:00Z</dcterms:modified>
</cp:coreProperties>
</file>